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1B0D" w14:textId="451B5105" w:rsidR="00652A70" w:rsidRPr="00580E0E" w:rsidRDefault="00004DB6" w:rsidP="00004DB6">
      <w:pPr>
        <w:pStyle w:val="NoSpacing"/>
        <w:jc w:val="center"/>
        <w:rPr>
          <w:rFonts w:asciiTheme="minorHAnsi" w:hAnsiTheme="minorHAnsi" w:cstheme="minorHAnsi"/>
          <w:sz w:val="22"/>
          <w:szCs w:val="22"/>
        </w:rPr>
      </w:pPr>
      <w:r w:rsidRPr="00580E0E">
        <w:rPr>
          <w:rFonts w:asciiTheme="minorHAnsi" w:hAnsiTheme="minorHAnsi" w:cstheme="minorHAnsi"/>
          <w:sz w:val="22"/>
          <w:szCs w:val="22"/>
        </w:rPr>
        <w:t>Johnson County Airport Board</w:t>
      </w:r>
    </w:p>
    <w:p w14:paraId="250667E2" w14:textId="6CD1C8F0" w:rsidR="00004DB6" w:rsidRPr="00580E0E" w:rsidRDefault="00004DB6" w:rsidP="00004DB6">
      <w:pPr>
        <w:pStyle w:val="NoSpacing"/>
        <w:jc w:val="center"/>
        <w:rPr>
          <w:rFonts w:asciiTheme="minorHAnsi" w:hAnsiTheme="minorHAnsi" w:cstheme="minorHAnsi"/>
          <w:sz w:val="22"/>
          <w:szCs w:val="22"/>
        </w:rPr>
      </w:pPr>
      <w:r w:rsidRPr="00580E0E">
        <w:rPr>
          <w:rFonts w:asciiTheme="minorHAnsi" w:hAnsiTheme="minorHAnsi" w:cstheme="minorHAnsi"/>
          <w:sz w:val="22"/>
          <w:szCs w:val="22"/>
        </w:rPr>
        <w:t>Minutes</w:t>
      </w:r>
    </w:p>
    <w:p w14:paraId="47168551" w14:textId="69119371" w:rsidR="00004DB6" w:rsidRPr="00580E0E" w:rsidRDefault="00370FC4" w:rsidP="00004DB6">
      <w:pPr>
        <w:pStyle w:val="NoSpacing"/>
        <w:jc w:val="center"/>
        <w:rPr>
          <w:rFonts w:asciiTheme="minorHAnsi" w:hAnsiTheme="minorHAnsi" w:cstheme="minorHAnsi"/>
          <w:b/>
          <w:sz w:val="22"/>
          <w:szCs w:val="22"/>
        </w:rPr>
      </w:pPr>
      <w:r>
        <w:rPr>
          <w:rFonts w:asciiTheme="minorHAnsi" w:hAnsiTheme="minorHAnsi" w:cstheme="minorHAnsi"/>
          <w:b/>
          <w:sz w:val="22"/>
          <w:szCs w:val="22"/>
        </w:rPr>
        <w:t>October 18</w:t>
      </w:r>
      <w:r w:rsidR="00653CB1" w:rsidRPr="00580E0E">
        <w:rPr>
          <w:rFonts w:asciiTheme="minorHAnsi" w:hAnsiTheme="minorHAnsi" w:cstheme="minorHAnsi"/>
          <w:b/>
          <w:sz w:val="22"/>
          <w:szCs w:val="22"/>
        </w:rPr>
        <w:t>, 2021</w:t>
      </w:r>
    </w:p>
    <w:p w14:paraId="13C49F92" w14:textId="792A6765" w:rsidR="00004DB6" w:rsidRPr="00580E0E" w:rsidRDefault="00004DB6" w:rsidP="00004DB6">
      <w:pPr>
        <w:pStyle w:val="NoSpacing"/>
        <w:rPr>
          <w:rFonts w:asciiTheme="minorHAnsi" w:hAnsiTheme="minorHAnsi" w:cstheme="minorHAnsi"/>
          <w:sz w:val="22"/>
          <w:szCs w:val="22"/>
        </w:rPr>
      </w:pPr>
    </w:p>
    <w:p w14:paraId="55643BFB" w14:textId="27B4338D" w:rsidR="00004DB6" w:rsidRPr="00580E0E" w:rsidRDefault="00004DB6" w:rsidP="00004DB6">
      <w:pPr>
        <w:pStyle w:val="NoSpacing"/>
        <w:rPr>
          <w:rFonts w:asciiTheme="minorHAnsi" w:hAnsiTheme="minorHAnsi" w:cstheme="minorHAnsi"/>
          <w:sz w:val="22"/>
          <w:szCs w:val="22"/>
        </w:rPr>
      </w:pPr>
      <w:r w:rsidRPr="00580E0E">
        <w:rPr>
          <w:rFonts w:asciiTheme="minorHAnsi" w:hAnsiTheme="minorHAnsi" w:cstheme="minorHAnsi"/>
          <w:sz w:val="22"/>
          <w:szCs w:val="22"/>
        </w:rPr>
        <w:t>The regular meeting of the Johnson County Airport Board was called to o</w:t>
      </w:r>
      <w:r w:rsidR="005A4BD8" w:rsidRPr="00580E0E">
        <w:rPr>
          <w:rFonts w:asciiTheme="minorHAnsi" w:hAnsiTheme="minorHAnsi" w:cstheme="minorHAnsi"/>
          <w:sz w:val="22"/>
          <w:szCs w:val="22"/>
        </w:rPr>
        <w:t xml:space="preserve">rder </w:t>
      </w:r>
      <w:r w:rsidR="007A2292" w:rsidRPr="00580E0E">
        <w:rPr>
          <w:rFonts w:asciiTheme="minorHAnsi" w:hAnsiTheme="minorHAnsi" w:cstheme="minorHAnsi"/>
          <w:sz w:val="22"/>
          <w:szCs w:val="22"/>
        </w:rPr>
        <w:t xml:space="preserve">by </w:t>
      </w:r>
      <w:r w:rsidR="00C534E2" w:rsidRPr="00580E0E">
        <w:rPr>
          <w:rFonts w:asciiTheme="minorHAnsi" w:hAnsiTheme="minorHAnsi" w:cstheme="minorHAnsi"/>
          <w:sz w:val="22"/>
          <w:szCs w:val="22"/>
        </w:rPr>
        <w:t>C</w:t>
      </w:r>
      <w:r w:rsidR="00BC04DB" w:rsidRPr="00580E0E">
        <w:rPr>
          <w:rFonts w:asciiTheme="minorHAnsi" w:hAnsiTheme="minorHAnsi" w:cstheme="minorHAnsi"/>
          <w:sz w:val="22"/>
          <w:szCs w:val="22"/>
        </w:rPr>
        <w:t xml:space="preserve">hairman </w:t>
      </w:r>
      <w:r w:rsidR="00C534E2" w:rsidRPr="00580E0E">
        <w:rPr>
          <w:rFonts w:asciiTheme="minorHAnsi" w:hAnsiTheme="minorHAnsi" w:cstheme="minorHAnsi"/>
          <w:sz w:val="22"/>
          <w:szCs w:val="22"/>
        </w:rPr>
        <w:t>Gerald Fink</w:t>
      </w:r>
      <w:r w:rsidR="00BC04DB" w:rsidRPr="00580E0E">
        <w:rPr>
          <w:rFonts w:asciiTheme="minorHAnsi" w:hAnsiTheme="minorHAnsi" w:cstheme="minorHAnsi"/>
          <w:sz w:val="22"/>
          <w:szCs w:val="22"/>
        </w:rPr>
        <w:t xml:space="preserve"> at 8:30</w:t>
      </w:r>
      <w:r w:rsidR="00653CB1" w:rsidRPr="00580E0E">
        <w:rPr>
          <w:rFonts w:asciiTheme="minorHAnsi" w:hAnsiTheme="minorHAnsi" w:cstheme="minorHAnsi"/>
          <w:sz w:val="22"/>
          <w:szCs w:val="22"/>
        </w:rPr>
        <w:t xml:space="preserve"> a.m. </w:t>
      </w:r>
      <w:r w:rsidRPr="00580E0E">
        <w:rPr>
          <w:rFonts w:asciiTheme="minorHAnsi" w:hAnsiTheme="minorHAnsi" w:cstheme="minorHAnsi"/>
          <w:sz w:val="22"/>
          <w:szCs w:val="22"/>
        </w:rPr>
        <w:t>Present w</w:t>
      </w:r>
      <w:r w:rsidR="007A2292" w:rsidRPr="00580E0E">
        <w:rPr>
          <w:rFonts w:asciiTheme="minorHAnsi" w:hAnsiTheme="minorHAnsi" w:cstheme="minorHAnsi"/>
          <w:sz w:val="22"/>
          <w:szCs w:val="22"/>
        </w:rPr>
        <w:t>ere</w:t>
      </w:r>
      <w:r w:rsidR="00F03418" w:rsidRPr="00580E0E">
        <w:rPr>
          <w:rFonts w:asciiTheme="minorHAnsi" w:hAnsiTheme="minorHAnsi" w:cstheme="minorHAnsi"/>
          <w:sz w:val="22"/>
          <w:szCs w:val="22"/>
        </w:rPr>
        <w:t xml:space="preserve"> </w:t>
      </w:r>
      <w:r w:rsidR="00370FC4">
        <w:rPr>
          <w:rFonts w:asciiTheme="minorHAnsi" w:hAnsiTheme="minorHAnsi" w:cstheme="minorHAnsi"/>
          <w:sz w:val="22"/>
          <w:szCs w:val="22"/>
        </w:rPr>
        <w:t>Jim Martin,</w:t>
      </w:r>
      <w:r w:rsidR="004C43DE" w:rsidRPr="00580E0E">
        <w:rPr>
          <w:rFonts w:asciiTheme="minorHAnsi" w:hAnsiTheme="minorHAnsi" w:cstheme="minorHAnsi"/>
          <w:sz w:val="22"/>
          <w:szCs w:val="22"/>
        </w:rPr>
        <w:t xml:space="preserve"> </w:t>
      </w:r>
      <w:r w:rsidR="00C534E2" w:rsidRPr="00580E0E">
        <w:rPr>
          <w:rFonts w:asciiTheme="minorHAnsi" w:hAnsiTheme="minorHAnsi" w:cstheme="minorHAnsi"/>
          <w:sz w:val="22"/>
          <w:szCs w:val="22"/>
        </w:rPr>
        <w:t>Jim Purdy</w:t>
      </w:r>
      <w:r w:rsidR="00846811" w:rsidRPr="00580E0E">
        <w:rPr>
          <w:rFonts w:asciiTheme="minorHAnsi" w:hAnsiTheme="minorHAnsi" w:cstheme="minorHAnsi"/>
          <w:sz w:val="22"/>
          <w:szCs w:val="22"/>
        </w:rPr>
        <w:t xml:space="preserve"> and Mike Bacon</w:t>
      </w:r>
      <w:r w:rsidR="00B87C6F" w:rsidRPr="00580E0E">
        <w:rPr>
          <w:rFonts w:asciiTheme="minorHAnsi" w:hAnsiTheme="minorHAnsi" w:cstheme="minorHAnsi"/>
          <w:sz w:val="22"/>
          <w:szCs w:val="22"/>
        </w:rPr>
        <w:t>.</w:t>
      </w:r>
      <w:r w:rsidR="000E183B" w:rsidRPr="00580E0E">
        <w:rPr>
          <w:rFonts w:asciiTheme="minorHAnsi" w:hAnsiTheme="minorHAnsi" w:cstheme="minorHAnsi"/>
          <w:sz w:val="22"/>
          <w:szCs w:val="22"/>
        </w:rPr>
        <w:t xml:space="preserve"> Also present was</w:t>
      </w:r>
      <w:r w:rsidR="00BC04DB" w:rsidRPr="00580E0E">
        <w:rPr>
          <w:rFonts w:asciiTheme="minorHAnsi" w:hAnsiTheme="minorHAnsi" w:cstheme="minorHAnsi"/>
          <w:sz w:val="22"/>
          <w:szCs w:val="22"/>
        </w:rPr>
        <w:t xml:space="preserve"> </w:t>
      </w:r>
      <w:r w:rsidR="00B87C6F" w:rsidRPr="00580E0E">
        <w:rPr>
          <w:rFonts w:asciiTheme="minorHAnsi" w:hAnsiTheme="minorHAnsi" w:cstheme="minorHAnsi"/>
          <w:sz w:val="22"/>
          <w:szCs w:val="22"/>
        </w:rPr>
        <w:t>Bruce</w:t>
      </w:r>
      <w:r w:rsidR="002B2882" w:rsidRPr="00580E0E">
        <w:rPr>
          <w:rFonts w:asciiTheme="minorHAnsi" w:hAnsiTheme="minorHAnsi" w:cstheme="minorHAnsi"/>
          <w:sz w:val="22"/>
          <w:szCs w:val="22"/>
        </w:rPr>
        <w:t xml:space="preserve"> McWhorter</w:t>
      </w:r>
      <w:r w:rsidRPr="00580E0E">
        <w:rPr>
          <w:rFonts w:asciiTheme="minorHAnsi" w:hAnsiTheme="minorHAnsi" w:cstheme="minorHAnsi"/>
          <w:sz w:val="22"/>
          <w:szCs w:val="22"/>
        </w:rPr>
        <w:t xml:space="preserve"> Airport Manager</w:t>
      </w:r>
      <w:r w:rsidR="00370FC4">
        <w:rPr>
          <w:rFonts w:asciiTheme="minorHAnsi" w:hAnsiTheme="minorHAnsi" w:cstheme="minorHAnsi"/>
          <w:sz w:val="22"/>
          <w:szCs w:val="22"/>
        </w:rPr>
        <w:t xml:space="preserve">, </w:t>
      </w:r>
      <w:r w:rsidR="00B720F4">
        <w:rPr>
          <w:rFonts w:asciiTheme="minorHAnsi" w:hAnsiTheme="minorHAnsi" w:cstheme="minorHAnsi"/>
          <w:sz w:val="22"/>
          <w:szCs w:val="22"/>
        </w:rPr>
        <w:t xml:space="preserve">Jarad </w:t>
      </w:r>
      <w:proofErr w:type="spellStart"/>
      <w:r w:rsidR="00B720F4">
        <w:rPr>
          <w:rFonts w:asciiTheme="minorHAnsi" w:hAnsiTheme="minorHAnsi" w:cstheme="minorHAnsi"/>
          <w:sz w:val="22"/>
          <w:szCs w:val="22"/>
        </w:rPr>
        <w:t>Koltiska</w:t>
      </w:r>
      <w:proofErr w:type="spellEnd"/>
      <w:r w:rsidR="00B720F4">
        <w:rPr>
          <w:rFonts w:asciiTheme="minorHAnsi" w:hAnsiTheme="minorHAnsi" w:cstheme="minorHAnsi"/>
          <w:sz w:val="22"/>
          <w:szCs w:val="22"/>
        </w:rPr>
        <w:t xml:space="preserve"> and Tim Wick</w:t>
      </w:r>
      <w:r w:rsidR="00846811" w:rsidRPr="00580E0E">
        <w:rPr>
          <w:rFonts w:asciiTheme="minorHAnsi" w:hAnsiTheme="minorHAnsi" w:cstheme="minorHAnsi"/>
          <w:sz w:val="22"/>
          <w:szCs w:val="22"/>
        </w:rPr>
        <w:t xml:space="preserve"> Morrison Maierle</w:t>
      </w:r>
      <w:r w:rsidR="00170CA7" w:rsidRPr="00580E0E">
        <w:rPr>
          <w:rFonts w:asciiTheme="minorHAnsi" w:hAnsiTheme="minorHAnsi" w:cstheme="minorHAnsi"/>
          <w:sz w:val="22"/>
          <w:szCs w:val="22"/>
        </w:rPr>
        <w:t>.</w:t>
      </w:r>
      <w:r w:rsidR="002E47FC" w:rsidRPr="00580E0E">
        <w:rPr>
          <w:rFonts w:asciiTheme="minorHAnsi" w:hAnsiTheme="minorHAnsi" w:cstheme="minorHAnsi"/>
          <w:sz w:val="22"/>
          <w:szCs w:val="22"/>
        </w:rPr>
        <w:t xml:space="preserve"> </w:t>
      </w:r>
      <w:r w:rsidR="000772A8" w:rsidRPr="00580E0E">
        <w:rPr>
          <w:rFonts w:asciiTheme="minorHAnsi" w:hAnsiTheme="minorHAnsi" w:cstheme="minorHAnsi"/>
          <w:sz w:val="22"/>
          <w:szCs w:val="22"/>
        </w:rPr>
        <w:t xml:space="preserve"> The Board meeting was recorded by Airport Manager Bruce McWhorter.</w:t>
      </w:r>
    </w:p>
    <w:p w14:paraId="0298F4F7" w14:textId="77777777" w:rsidR="00170CA7" w:rsidRPr="00580E0E" w:rsidRDefault="00170CA7" w:rsidP="00004DB6">
      <w:pPr>
        <w:pStyle w:val="NoSpacing"/>
        <w:rPr>
          <w:rFonts w:asciiTheme="minorHAnsi" w:hAnsiTheme="minorHAnsi" w:cstheme="minorHAnsi"/>
          <w:sz w:val="22"/>
          <w:szCs w:val="22"/>
        </w:rPr>
      </w:pPr>
    </w:p>
    <w:p w14:paraId="1318D1D6" w14:textId="62A7A6D2" w:rsidR="003D48B7" w:rsidRPr="00580E0E" w:rsidRDefault="00170CA7" w:rsidP="00004DB6">
      <w:pPr>
        <w:pStyle w:val="NoSpacing"/>
        <w:rPr>
          <w:rFonts w:asciiTheme="minorHAnsi" w:hAnsiTheme="minorHAnsi" w:cstheme="minorHAnsi"/>
          <w:i/>
          <w:sz w:val="22"/>
          <w:szCs w:val="22"/>
        </w:rPr>
      </w:pPr>
      <w:r w:rsidRPr="00580E0E">
        <w:rPr>
          <w:rFonts w:asciiTheme="minorHAnsi" w:hAnsiTheme="minorHAnsi" w:cstheme="minorHAnsi"/>
          <w:sz w:val="22"/>
          <w:szCs w:val="22"/>
        </w:rPr>
        <w:t xml:space="preserve"> Martin</w:t>
      </w:r>
      <w:r w:rsidR="00E35E22" w:rsidRPr="00580E0E">
        <w:rPr>
          <w:rFonts w:asciiTheme="minorHAnsi" w:hAnsiTheme="minorHAnsi" w:cstheme="minorHAnsi"/>
          <w:sz w:val="22"/>
          <w:szCs w:val="22"/>
        </w:rPr>
        <w:t xml:space="preserve"> moved, second</w:t>
      </w:r>
      <w:r w:rsidR="00F973EE">
        <w:rPr>
          <w:rFonts w:asciiTheme="minorHAnsi" w:hAnsiTheme="minorHAnsi" w:cstheme="minorHAnsi"/>
          <w:sz w:val="22"/>
          <w:szCs w:val="22"/>
        </w:rPr>
        <w:t xml:space="preserve"> by Bacon</w:t>
      </w:r>
      <w:r w:rsidR="00C534E2" w:rsidRPr="00580E0E">
        <w:rPr>
          <w:rFonts w:asciiTheme="minorHAnsi" w:hAnsiTheme="minorHAnsi" w:cstheme="minorHAnsi"/>
          <w:sz w:val="22"/>
          <w:szCs w:val="22"/>
        </w:rPr>
        <w:t xml:space="preserve"> </w:t>
      </w:r>
      <w:r w:rsidR="00004DB6" w:rsidRPr="00580E0E">
        <w:rPr>
          <w:rFonts w:asciiTheme="minorHAnsi" w:hAnsiTheme="minorHAnsi" w:cstheme="minorHAnsi"/>
          <w:sz w:val="22"/>
          <w:szCs w:val="22"/>
        </w:rPr>
        <w:t>to approve the minutes</w:t>
      </w:r>
      <w:r w:rsidR="00370FC4">
        <w:rPr>
          <w:rFonts w:asciiTheme="minorHAnsi" w:hAnsiTheme="minorHAnsi" w:cstheme="minorHAnsi"/>
          <w:sz w:val="22"/>
          <w:szCs w:val="22"/>
        </w:rPr>
        <w:t>.</w:t>
      </w:r>
      <w:r w:rsidR="00004DB6" w:rsidRPr="00580E0E">
        <w:rPr>
          <w:rFonts w:asciiTheme="minorHAnsi" w:hAnsiTheme="minorHAnsi" w:cstheme="minorHAnsi"/>
          <w:sz w:val="22"/>
          <w:szCs w:val="22"/>
        </w:rPr>
        <w:t xml:space="preserve"> Motion carried</w:t>
      </w:r>
      <w:r w:rsidR="00004DB6" w:rsidRPr="00580E0E">
        <w:rPr>
          <w:rFonts w:asciiTheme="minorHAnsi" w:hAnsiTheme="minorHAnsi" w:cstheme="minorHAnsi"/>
          <w:i/>
          <w:sz w:val="22"/>
          <w:szCs w:val="22"/>
        </w:rPr>
        <w:t>.</w:t>
      </w:r>
      <w:r w:rsidR="005A4BD8" w:rsidRPr="00580E0E">
        <w:rPr>
          <w:rFonts w:asciiTheme="minorHAnsi" w:hAnsiTheme="minorHAnsi" w:cstheme="minorHAnsi"/>
          <w:i/>
          <w:sz w:val="22"/>
          <w:szCs w:val="22"/>
        </w:rPr>
        <w:t xml:space="preserve"> </w:t>
      </w:r>
    </w:p>
    <w:p w14:paraId="6897C296" w14:textId="77777777" w:rsidR="00A17D45" w:rsidRPr="00580E0E" w:rsidRDefault="00A17D45" w:rsidP="00004DB6">
      <w:pPr>
        <w:pStyle w:val="NoSpacing"/>
        <w:rPr>
          <w:rFonts w:asciiTheme="minorHAnsi" w:hAnsiTheme="minorHAnsi" w:cstheme="minorHAnsi"/>
          <w:sz w:val="22"/>
          <w:szCs w:val="22"/>
        </w:rPr>
      </w:pPr>
    </w:p>
    <w:p w14:paraId="25A1518B" w14:textId="1E759FF5" w:rsidR="00916AE8" w:rsidRPr="00580E0E" w:rsidRDefault="003D48B7" w:rsidP="00004DB6">
      <w:pPr>
        <w:pStyle w:val="NoSpacing"/>
        <w:rPr>
          <w:rFonts w:asciiTheme="minorHAnsi" w:hAnsiTheme="minorHAnsi" w:cstheme="minorHAnsi"/>
          <w:sz w:val="22"/>
          <w:szCs w:val="22"/>
        </w:rPr>
      </w:pPr>
      <w:r w:rsidRPr="00580E0E">
        <w:rPr>
          <w:rFonts w:asciiTheme="minorHAnsi" w:hAnsiTheme="minorHAnsi" w:cstheme="minorHAnsi"/>
          <w:sz w:val="22"/>
          <w:szCs w:val="22"/>
        </w:rPr>
        <w:t>Bills were presented as follows:</w:t>
      </w:r>
    </w:p>
    <w:p w14:paraId="092877E4" w14:textId="2A0DAAFE" w:rsidR="00BC04DB" w:rsidRPr="00580E0E" w:rsidRDefault="00916AE8" w:rsidP="00A617ED">
      <w:pPr>
        <w:pStyle w:val="NoSpacing"/>
        <w:numPr>
          <w:ilvl w:val="0"/>
          <w:numId w:val="24"/>
        </w:numPr>
        <w:rPr>
          <w:rFonts w:asciiTheme="minorHAnsi" w:hAnsiTheme="minorHAnsi" w:cstheme="minorHAnsi"/>
          <w:sz w:val="22"/>
          <w:szCs w:val="22"/>
        </w:rPr>
      </w:pPr>
      <w:r w:rsidRPr="00580E0E">
        <w:rPr>
          <w:rFonts w:asciiTheme="minorHAnsi" w:hAnsiTheme="minorHAnsi" w:cstheme="minorHAnsi"/>
          <w:sz w:val="22"/>
          <w:szCs w:val="22"/>
        </w:rPr>
        <w:t>Jo</w:t>
      </w:r>
      <w:r w:rsidR="00370FC4">
        <w:rPr>
          <w:rFonts w:asciiTheme="minorHAnsi" w:hAnsiTheme="minorHAnsi" w:cstheme="minorHAnsi"/>
          <w:sz w:val="22"/>
          <w:szCs w:val="22"/>
        </w:rPr>
        <w:t>hnson County Aviation Mgt.</w:t>
      </w:r>
      <w:r w:rsidR="00370FC4">
        <w:rPr>
          <w:rFonts w:asciiTheme="minorHAnsi" w:hAnsiTheme="minorHAnsi" w:cstheme="minorHAnsi"/>
          <w:sz w:val="22"/>
          <w:szCs w:val="22"/>
        </w:rPr>
        <w:tab/>
      </w:r>
      <w:r w:rsidR="00370FC4">
        <w:rPr>
          <w:rFonts w:asciiTheme="minorHAnsi" w:hAnsiTheme="minorHAnsi" w:cstheme="minorHAnsi"/>
          <w:sz w:val="22"/>
          <w:szCs w:val="22"/>
        </w:rPr>
        <w:tab/>
      </w:r>
      <w:r w:rsidR="00370FC4">
        <w:rPr>
          <w:rFonts w:asciiTheme="minorHAnsi" w:hAnsiTheme="minorHAnsi" w:cstheme="minorHAnsi"/>
          <w:sz w:val="22"/>
          <w:szCs w:val="22"/>
        </w:rPr>
        <w:tab/>
      </w:r>
      <w:r w:rsidR="00370FC4">
        <w:rPr>
          <w:rFonts w:asciiTheme="minorHAnsi" w:hAnsiTheme="minorHAnsi" w:cstheme="minorHAnsi"/>
          <w:sz w:val="22"/>
          <w:szCs w:val="22"/>
        </w:rPr>
        <w:tab/>
      </w:r>
      <w:r w:rsidR="00370FC4">
        <w:rPr>
          <w:rFonts w:asciiTheme="minorHAnsi" w:hAnsiTheme="minorHAnsi" w:cstheme="minorHAnsi"/>
          <w:sz w:val="22"/>
          <w:szCs w:val="22"/>
        </w:rPr>
        <w:tab/>
      </w:r>
      <w:r w:rsidRPr="00580E0E">
        <w:rPr>
          <w:rFonts w:asciiTheme="minorHAnsi" w:hAnsiTheme="minorHAnsi" w:cstheme="minorHAnsi"/>
          <w:sz w:val="22"/>
          <w:szCs w:val="22"/>
        </w:rPr>
        <w:t xml:space="preserve">$2,600.00 </w:t>
      </w:r>
    </w:p>
    <w:p w14:paraId="0A528A78" w14:textId="21C3D9E1" w:rsidR="00A97BB1" w:rsidRDefault="00170CA7" w:rsidP="00C534E2">
      <w:pPr>
        <w:pStyle w:val="NoSpacing"/>
        <w:numPr>
          <w:ilvl w:val="0"/>
          <w:numId w:val="24"/>
        </w:numPr>
        <w:rPr>
          <w:rFonts w:asciiTheme="minorHAnsi" w:hAnsiTheme="minorHAnsi" w:cstheme="minorHAnsi"/>
          <w:sz w:val="22"/>
          <w:szCs w:val="22"/>
        </w:rPr>
      </w:pPr>
      <w:r w:rsidRPr="00580E0E">
        <w:rPr>
          <w:rFonts w:asciiTheme="minorHAnsi" w:hAnsiTheme="minorHAnsi" w:cstheme="minorHAnsi"/>
          <w:sz w:val="22"/>
          <w:szCs w:val="22"/>
        </w:rPr>
        <w:t xml:space="preserve">Utility Bills sent direct to the county </w:t>
      </w:r>
    </w:p>
    <w:p w14:paraId="37865A97" w14:textId="5266CBBE" w:rsidR="00C534E2" w:rsidRDefault="00370FC4" w:rsidP="00370FC4">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Stanley Sanitation – July, August and September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$150.00</w:t>
      </w:r>
    </w:p>
    <w:p w14:paraId="6301AD6B" w14:textId="2C60643D" w:rsidR="00370FC4" w:rsidRDefault="00370FC4" w:rsidP="00370FC4">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 xml:space="preserve">Ratify Casper </w:t>
      </w:r>
      <w:proofErr w:type="spellStart"/>
      <w:r>
        <w:rPr>
          <w:rFonts w:asciiTheme="minorHAnsi" w:hAnsiTheme="minorHAnsi" w:cstheme="minorHAnsi"/>
          <w:sz w:val="22"/>
          <w:szCs w:val="22"/>
        </w:rPr>
        <w:t>StarTrib</w:t>
      </w:r>
      <w:proofErr w:type="spellEnd"/>
      <w:r>
        <w:rPr>
          <w:rFonts w:asciiTheme="minorHAnsi" w:hAnsiTheme="minorHAnsi" w:cstheme="minorHAnsi"/>
          <w:sz w:val="22"/>
          <w:szCs w:val="22"/>
        </w:rPr>
        <w:t xml:space="preserve"> – Advertising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$172.92</w:t>
      </w:r>
    </w:p>
    <w:p w14:paraId="082C73BA" w14:textId="338533B3" w:rsidR="00370FC4" w:rsidRDefault="00370FC4" w:rsidP="00370FC4">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Gerald Fink – reimbursement for postage DOWL letters</w:t>
      </w:r>
      <w:r>
        <w:rPr>
          <w:rFonts w:asciiTheme="minorHAnsi" w:hAnsiTheme="minorHAnsi" w:cstheme="minorHAnsi"/>
          <w:sz w:val="22"/>
          <w:szCs w:val="22"/>
        </w:rPr>
        <w:tab/>
      </w:r>
      <w:r>
        <w:rPr>
          <w:rFonts w:asciiTheme="minorHAnsi" w:hAnsiTheme="minorHAnsi" w:cstheme="minorHAnsi"/>
          <w:sz w:val="22"/>
          <w:szCs w:val="22"/>
        </w:rPr>
        <w:tab/>
        <w:t>$14.76</w:t>
      </w:r>
    </w:p>
    <w:p w14:paraId="40EBDCDF" w14:textId="7AB41B49" w:rsidR="00370FC4" w:rsidRDefault="00370FC4" w:rsidP="00370FC4">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Eaton Sales &amp; Service - fuel tank test/repair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$467.00</w:t>
      </w:r>
    </w:p>
    <w:p w14:paraId="69659FE6" w14:textId="1F4E40C7" w:rsidR="00370FC4" w:rsidRDefault="00370FC4" w:rsidP="00370FC4">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 xml:space="preserve">Visionary – Internet </w:t>
      </w:r>
      <w:r w:rsidR="002805D8">
        <w:rPr>
          <w:rFonts w:asciiTheme="minorHAnsi" w:hAnsiTheme="minorHAnsi" w:cstheme="minorHAnsi"/>
          <w:sz w:val="22"/>
          <w:szCs w:val="22"/>
        </w:rPr>
        <w:t>Service (Sept and Oct)</w:t>
      </w:r>
      <w:r w:rsidR="002805D8">
        <w:rPr>
          <w:rFonts w:asciiTheme="minorHAnsi" w:hAnsiTheme="minorHAnsi" w:cstheme="minorHAnsi"/>
          <w:sz w:val="22"/>
          <w:szCs w:val="22"/>
        </w:rPr>
        <w:tab/>
      </w:r>
      <w:r w:rsidR="002805D8">
        <w:rPr>
          <w:rFonts w:asciiTheme="minorHAnsi" w:hAnsiTheme="minorHAnsi" w:cstheme="minorHAnsi"/>
          <w:sz w:val="22"/>
          <w:szCs w:val="22"/>
        </w:rPr>
        <w:tab/>
      </w:r>
      <w:r>
        <w:rPr>
          <w:rFonts w:asciiTheme="minorHAnsi" w:hAnsiTheme="minorHAnsi" w:cstheme="minorHAnsi"/>
          <w:sz w:val="22"/>
          <w:szCs w:val="22"/>
        </w:rPr>
        <w:tab/>
        <w:t>$208.10</w:t>
      </w:r>
    </w:p>
    <w:p w14:paraId="44897429" w14:textId="77777777" w:rsidR="00370FC4" w:rsidRDefault="00370FC4" w:rsidP="00370FC4">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Aviation Planning Group – WACIP Preparation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$1,412.50</w:t>
      </w:r>
    </w:p>
    <w:p w14:paraId="2C2DAF9B" w14:textId="7518F979" w:rsidR="00370FC4" w:rsidRDefault="00370FC4" w:rsidP="00370FC4">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 xml:space="preserve">C &amp; K Equipment </w:t>
      </w:r>
      <w:r w:rsidR="002805D8">
        <w:rPr>
          <w:rFonts w:asciiTheme="minorHAnsi" w:hAnsiTheme="minorHAnsi" w:cstheme="minorHAnsi"/>
          <w:sz w:val="22"/>
          <w:szCs w:val="22"/>
        </w:rPr>
        <w:t>– Bobcat repair</w:t>
      </w:r>
      <w:r w:rsidR="002805D8">
        <w:rPr>
          <w:rFonts w:asciiTheme="minorHAnsi" w:hAnsiTheme="minorHAnsi" w:cstheme="minorHAnsi"/>
          <w:sz w:val="22"/>
          <w:szCs w:val="22"/>
        </w:rPr>
        <w:tab/>
      </w:r>
      <w:r w:rsidR="002805D8">
        <w:rPr>
          <w:rFonts w:asciiTheme="minorHAnsi" w:hAnsiTheme="minorHAnsi" w:cstheme="minorHAnsi"/>
          <w:sz w:val="22"/>
          <w:szCs w:val="22"/>
        </w:rPr>
        <w:tab/>
      </w:r>
      <w:r w:rsidR="002805D8">
        <w:rPr>
          <w:rFonts w:asciiTheme="minorHAnsi" w:hAnsiTheme="minorHAnsi" w:cstheme="minorHAnsi"/>
          <w:sz w:val="22"/>
          <w:szCs w:val="22"/>
        </w:rPr>
        <w:tab/>
      </w:r>
      <w:r w:rsidR="002805D8">
        <w:rPr>
          <w:rFonts w:asciiTheme="minorHAnsi" w:hAnsiTheme="minorHAnsi" w:cstheme="minorHAnsi"/>
          <w:sz w:val="22"/>
          <w:szCs w:val="22"/>
        </w:rPr>
        <w:tab/>
        <w:t>$179.00</w:t>
      </w:r>
    </w:p>
    <w:p w14:paraId="5A277F1B" w14:textId="77777777" w:rsidR="002805D8" w:rsidRPr="00580E0E" w:rsidRDefault="002805D8" w:rsidP="002805D8">
      <w:pPr>
        <w:pStyle w:val="NoSpacing"/>
        <w:ind w:left="720"/>
        <w:rPr>
          <w:rFonts w:asciiTheme="minorHAnsi" w:hAnsiTheme="minorHAnsi" w:cstheme="minorHAnsi"/>
          <w:sz w:val="22"/>
          <w:szCs w:val="22"/>
        </w:rPr>
      </w:pPr>
    </w:p>
    <w:p w14:paraId="1AC2A66D" w14:textId="43B27A18" w:rsidR="009914FD" w:rsidRPr="00580E0E" w:rsidRDefault="002805D8" w:rsidP="00FD24DD">
      <w:pPr>
        <w:pStyle w:val="NoSpacing"/>
        <w:tabs>
          <w:tab w:val="decimal" w:pos="6930"/>
        </w:tabs>
        <w:rPr>
          <w:rFonts w:asciiTheme="minorHAnsi" w:hAnsiTheme="minorHAnsi" w:cstheme="minorHAnsi"/>
          <w:sz w:val="22"/>
          <w:szCs w:val="22"/>
        </w:rPr>
      </w:pPr>
      <w:r>
        <w:rPr>
          <w:rFonts w:asciiTheme="minorHAnsi" w:hAnsiTheme="minorHAnsi" w:cstheme="minorHAnsi"/>
          <w:sz w:val="22"/>
          <w:szCs w:val="22"/>
        </w:rPr>
        <w:t>Purdy</w:t>
      </w:r>
      <w:r w:rsidR="00170CA7" w:rsidRPr="00580E0E">
        <w:rPr>
          <w:rFonts w:asciiTheme="minorHAnsi" w:hAnsiTheme="minorHAnsi" w:cstheme="minorHAnsi"/>
          <w:sz w:val="22"/>
          <w:szCs w:val="22"/>
        </w:rPr>
        <w:t xml:space="preserve"> </w:t>
      </w:r>
      <w:r w:rsidR="00C036D3" w:rsidRPr="00580E0E">
        <w:rPr>
          <w:rFonts w:asciiTheme="minorHAnsi" w:hAnsiTheme="minorHAnsi" w:cstheme="minorHAnsi"/>
          <w:sz w:val="22"/>
          <w:szCs w:val="22"/>
        </w:rPr>
        <w:t>moved</w:t>
      </w:r>
      <w:r w:rsidR="00E35E22" w:rsidRPr="00580E0E">
        <w:rPr>
          <w:rFonts w:asciiTheme="minorHAnsi" w:hAnsiTheme="minorHAnsi" w:cstheme="minorHAnsi"/>
          <w:sz w:val="22"/>
          <w:szCs w:val="22"/>
        </w:rPr>
        <w:t>, second</w:t>
      </w:r>
      <w:r w:rsidR="00D56F97" w:rsidRPr="00580E0E">
        <w:rPr>
          <w:rFonts w:asciiTheme="minorHAnsi" w:hAnsiTheme="minorHAnsi" w:cstheme="minorHAnsi"/>
          <w:sz w:val="22"/>
          <w:szCs w:val="22"/>
        </w:rPr>
        <w:t xml:space="preserve"> by</w:t>
      </w:r>
      <w:r w:rsidR="00170CA7" w:rsidRPr="00580E0E">
        <w:rPr>
          <w:rFonts w:asciiTheme="minorHAnsi" w:hAnsiTheme="minorHAnsi" w:cstheme="minorHAnsi"/>
          <w:sz w:val="22"/>
          <w:szCs w:val="22"/>
        </w:rPr>
        <w:t xml:space="preserve"> Martin to</w:t>
      </w:r>
      <w:r w:rsidR="0029238F" w:rsidRPr="00580E0E">
        <w:rPr>
          <w:rFonts w:asciiTheme="minorHAnsi" w:hAnsiTheme="minorHAnsi" w:cstheme="minorHAnsi"/>
          <w:sz w:val="22"/>
          <w:szCs w:val="22"/>
        </w:rPr>
        <w:t xml:space="preserve"> pay invoices.</w:t>
      </w:r>
      <w:r w:rsidR="00E10F71" w:rsidRPr="00580E0E">
        <w:rPr>
          <w:rFonts w:asciiTheme="minorHAnsi" w:hAnsiTheme="minorHAnsi" w:cstheme="minorHAnsi"/>
          <w:sz w:val="22"/>
          <w:szCs w:val="22"/>
        </w:rPr>
        <w:t xml:space="preserve"> Motion carried. </w:t>
      </w:r>
    </w:p>
    <w:p w14:paraId="1BF81385" w14:textId="17118400" w:rsidR="009914FD" w:rsidRPr="00580E0E" w:rsidRDefault="009914FD" w:rsidP="009914FD">
      <w:pPr>
        <w:pStyle w:val="NoSpacing"/>
        <w:tabs>
          <w:tab w:val="decimal" w:pos="6480"/>
        </w:tabs>
        <w:rPr>
          <w:rFonts w:asciiTheme="minorHAnsi" w:hAnsiTheme="minorHAnsi" w:cstheme="minorHAnsi"/>
          <w:sz w:val="22"/>
          <w:szCs w:val="22"/>
        </w:rPr>
      </w:pPr>
    </w:p>
    <w:p w14:paraId="1345113D" w14:textId="77777777" w:rsidR="0041786E" w:rsidRPr="00580E0E" w:rsidRDefault="009914FD" w:rsidP="0042324A">
      <w:pPr>
        <w:pStyle w:val="NoSpacing"/>
        <w:tabs>
          <w:tab w:val="decimal" w:pos="6480"/>
        </w:tabs>
        <w:rPr>
          <w:rFonts w:asciiTheme="minorHAnsi" w:hAnsiTheme="minorHAnsi" w:cstheme="minorHAnsi"/>
          <w:sz w:val="22"/>
          <w:szCs w:val="22"/>
          <w:u w:val="single"/>
        </w:rPr>
      </w:pPr>
      <w:r w:rsidRPr="00580E0E">
        <w:rPr>
          <w:rFonts w:asciiTheme="minorHAnsi" w:hAnsiTheme="minorHAnsi" w:cstheme="minorHAnsi"/>
          <w:sz w:val="22"/>
          <w:szCs w:val="22"/>
          <w:u w:val="single"/>
        </w:rPr>
        <w:t>Old Business:</w:t>
      </w:r>
    </w:p>
    <w:p w14:paraId="4CDCFE62" w14:textId="33A8D6CC" w:rsidR="002925A8" w:rsidRDefault="002805D8" w:rsidP="002805D8">
      <w:pPr>
        <w:pStyle w:val="NoSpacing"/>
        <w:numPr>
          <w:ilvl w:val="0"/>
          <w:numId w:val="36"/>
        </w:numPr>
        <w:tabs>
          <w:tab w:val="decimal" w:pos="6480"/>
        </w:tabs>
        <w:rPr>
          <w:rFonts w:asciiTheme="minorHAnsi" w:hAnsiTheme="minorHAnsi" w:cstheme="minorHAnsi"/>
          <w:sz w:val="22"/>
          <w:szCs w:val="22"/>
        </w:rPr>
      </w:pPr>
      <w:r>
        <w:rPr>
          <w:rFonts w:asciiTheme="minorHAnsi" w:hAnsiTheme="minorHAnsi" w:cstheme="minorHAnsi"/>
          <w:sz w:val="22"/>
          <w:szCs w:val="22"/>
        </w:rPr>
        <w:t xml:space="preserve">Av Gas Credit Card Reader – </w:t>
      </w:r>
      <w:r w:rsidR="006F74FA">
        <w:rPr>
          <w:rFonts w:asciiTheme="minorHAnsi" w:hAnsiTheme="minorHAnsi" w:cstheme="minorHAnsi"/>
          <w:sz w:val="22"/>
          <w:szCs w:val="22"/>
        </w:rPr>
        <w:t xml:space="preserve">Installation has yet to begin. The contractor has been difficult to get ahold of and as of this meeting Bruce hasn’t spoken with him for some time. Bruce will continue to reach out to the contractor, additionally he will look for another qualified contractor. </w:t>
      </w:r>
    </w:p>
    <w:p w14:paraId="6F451976" w14:textId="6B936ED4" w:rsidR="006F74FA" w:rsidRDefault="006F74FA" w:rsidP="00BE2141">
      <w:pPr>
        <w:pStyle w:val="NoSpacing"/>
        <w:numPr>
          <w:ilvl w:val="0"/>
          <w:numId w:val="36"/>
        </w:numPr>
        <w:tabs>
          <w:tab w:val="decimal" w:pos="6480"/>
        </w:tabs>
        <w:rPr>
          <w:rFonts w:asciiTheme="minorHAnsi" w:hAnsiTheme="minorHAnsi" w:cstheme="minorHAnsi"/>
          <w:sz w:val="22"/>
          <w:szCs w:val="22"/>
        </w:rPr>
      </w:pPr>
      <w:r>
        <w:rPr>
          <w:rFonts w:asciiTheme="minorHAnsi" w:hAnsiTheme="minorHAnsi" w:cstheme="minorHAnsi"/>
          <w:sz w:val="22"/>
          <w:szCs w:val="22"/>
        </w:rPr>
        <w:t>Hangar lease rate</w:t>
      </w:r>
      <w:r w:rsidR="00BE2141">
        <w:rPr>
          <w:rFonts w:asciiTheme="minorHAnsi" w:hAnsiTheme="minorHAnsi" w:cstheme="minorHAnsi"/>
          <w:sz w:val="22"/>
          <w:szCs w:val="22"/>
        </w:rPr>
        <w:t xml:space="preserve"> increase letters will be sent by the commissioners. As it stands now “Box Hanger”</w:t>
      </w:r>
      <w:r w:rsidR="00E368FD">
        <w:rPr>
          <w:rFonts w:asciiTheme="minorHAnsi" w:hAnsiTheme="minorHAnsi" w:cstheme="minorHAnsi"/>
          <w:sz w:val="22"/>
          <w:szCs w:val="22"/>
        </w:rPr>
        <w:t xml:space="preserve"> owners </w:t>
      </w:r>
      <w:bookmarkStart w:id="0" w:name="_GoBack"/>
      <w:bookmarkEnd w:id="0"/>
      <w:r w:rsidR="00E368FD">
        <w:rPr>
          <w:rFonts w:asciiTheme="minorHAnsi" w:hAnsiTheme="minorHAnsi" w:cstheme="minorHAnsi"/>
          <w:sz w:val="22"/>
          <w:szCs w:val="22"/>
        </w:rPr>
        <w:t>will receive</w:t>
      </w:r>
      <w:r w:rsidR="00BE2141">
        <w:rPr>
          <w:rFonts w:asciiTheme="minorHAnsi" w:hAnsiTheme="minorHAnsi" w:cstheme="minorHAnsi"/>
          <w:sz w:val="22"/>
          <w:szCs w:val="22"/>
        </w:rPr>
        <w:t xml:space="preserve"> the same increase (3% in 2022 and 2% in 2023). </w:t>
      </w:r>
    </w:p>
    <w:p w14:paraId="60D51407" w14:textId="77777777" w:rsidR="00BE2141" w:rsidRPr="00580E0E" w:rsidRDefault="00BE2141" w:rsidP="00BE2141">
      <w:pPr>
        <w:pStyle w:val="NoSpacing"/>
        <w:tabs>
          <w:tab w:val="decimal" w:pos="6480"/>
        </w:tabs>
        <w:rPr>
          <w:rFonts w:asciiTheme="minorHAnsi" w:hAnsiTheme="minorHAnsi" w:cstheme="minorHAnsi"/>
          <w:sz w:val="22"/>
          <w:szCs w:val="22"/>
        </w:rPr>
      </w:pPr>
    </w:p>
    <w:p w14:paraId="200AAD14" w14:textId="77777777" w:rsidR="003209D9" w:rsidRDefault="002925A8" w:rsidP="00580E0E">
      <w:pPr>
        <w:pStyle w:val="NoSpacing"/>
        <w:tabs>
          <w:tab w:val="decimal" w:pos="6480"/>
        </w:tabs>
        <w:rPr>
          <w:rFonts w:asciiTheme="minorHAnsi" w:hAnsiTheme="minorHAnsi" w:cstheme="minorHAnsi"/>
          <w:sz w:val="22"/>
          <w:szCs w:val="22"/>
          <w:u w:val="single"/>
        </w:rPr>
      </w:pPr>
      <w:r w:rsidRPr="00580E0E">
        <w:rPr>
          <w:rFonts w:asciiTheme="minorHAnsi" w:hAnsiTheme="minorHAnsi" w:cstheme="minorHAnsi"/>
          <w:sz w:val="22"/>
          <w:szCs w:val="22"/>
          <w:u w:val="single"/>
        </w:rPr>
        <w:t>New Business</w:t>
      </w:r>
      <w:r w:rsidR="003B2966" w:rsidRPr="00580E0E">
        <w:rPr>
          <w:rFonts w:asciiTheme="minorHAnsi" w:hAnsiTheme="minorHAnsi" w:cstheme="minorHAnsi"/>
          <w:sz w:val="22"/>
          <w:szCs w:val="22"/>
          <w:u w:val="single"/>
        </w:rPr>
        <w:t>:</w:t>
      </w:r>
    </w:p>
    <w:p w14:paraId="043EE389" w14:textId="31913F76" w:rsidR="00BE2141" w:rsidRPr="00BE2141" w:rsidRDefault="00BE2141" w:rsidP="00BE2141">
      <w:pPr>
        <w:pStyle w:val="NoSpacing"/>
        <w:numPr>
          <w:ilvl w:val="0"/>
          <w:numId w:val="37"/>
        </w:numPr>
        <w:tabs>
          <w:tab w:val="decimal" w:pos="6480"/>
        </w:tabs>
        <w:rPr>
          <w:rFonts w:asciiTheme="minorHAnsi" w:hAnsiTheme="minorHAnsi" w:cstheme="minorHAnsi"/>
          <w:sz w:val="22"/>
          <w:szCs w:val="22"/>
          <w:u w:val="single"/>
        </w:rPr>
      </w:pPr>
      <w:r>
        <w:rPr>
          <w:rFonts w:asciiTheme="minorHAnsi" w:hAnsiTheme="minorHAnsi" w:cstheme="minorHAnsi"/>
          <w:sz w:val="22"/>
          <w:szCs w:val="22"/>
        </w:rPr>
        <w:t>Consultant Service Agreement (Morrison Maierle)</w:t>
      </w:r>
    </w:p>
    <w:p w14:paraId="2C3C6351" w14:textId="77239249" w:rsidR="00BE2141" w:rsidRPr="00E368FD" w:rsidRDefault="00BE2141" w:rsidP="00BE2141">
      <w:pPr>
        <w:pStyle w:val="NoSpacing"/>
        <w:numPr>
          <w:ilvl w:val="1"/>
          <w:numId w:val="37"/>
        </w:numPr>
        <w:tabs>
          <w:tab w:val="decimal" w:pos="6480"/>
        </w:tabs>
        <w:rPr>
          <w:rFonts w:asciiTheme="minorHAnsi" w:hAnsiTheme="minorHAnsi" w:cstheme="minorHAnsi"/>
          <w:sz w:val="22"/>
          <w:szCs w:val="22"/>
          <w:u w:val="single"/>
        </w:rPr>
      </w:pPr>
      <w:r>
        <w:rPr>
          <w:rFonts w:asciiTheme="minorHAnsi" w:hAnsiTheme="minorHAnsi" w:cstheme="minorHAnsi"/>
          <w:sz w:val="22"/>
          <w:szCs w:val="22"/>
        </w:rPr>
        <w:t>Chairman Fink and Jim Martin have been reviewing the agreement</w:t>
      </w:r>
      <w:r w:rsidR="00E368FD">
        <w:rPr>
          <w:rFonts w:asciiTheme="minorHAnsi" w:hAnsiTheme="minorHAnsi" w:cstheme="minorHAnsi"/>
          <w:sz w:val="22"/>
          <w:szCs w:val="22"/>
        </w:rPr>
        <w:t xml:space="preserve"> details</w:t>
      </w:r>
      <w:r>
        <w:rPr>
          <w:rFonts w:asciiTheme="minorHAnsi" w:hAnsiTheme="minorHAnsi" w:cstheme="minorHAnsi"/>
          <w:sz w:val="22"/>
          <w:szCs w:val="22"/>
        </w:rPr>
        <w:t xml:space="preserve"> with MM. The agreement has also been forwarded to the county attorney for review. </w:t>
      </w:r>
    </w:p>
    <w:p w14:paraId="0885445B" w14:textId="35F445B9" w:rsidR="00E368FD" w:rsidRDefault="00E368FD" w:rsidP="00BE2141">
      <w:pPr>
        <w:pStyle w:val="NoSpacing"/>
        <w:numPr>
          <w:ilvl w:val="1"/>
          <w:numId w:val="37"/>
        </w:numPr>
        <w:tabs>
          <w:tab w:val="decimal" w:pos="6480"/>
        </w:tabs>
        <w:rPr>
          <w:rFonts w:asciiTheme="minorHAnsi" w:hAnsiTheme="minorHAnsi" w:cstheme="minorHAnsi"/>
          <w:sz w:val="22"/>
          <w:szCs w:val="22"/>
          <w:u w:val="single"/>
        </w:rPr>
      </w:pPr>
      <w:r>
        <w:rPr>
          <w:rFonts w:asciiTheme="minorHAnsi" w:hAnsiTheme="minorHAnsi" w:cstheme="minorHAnsi"/>
          <w:sz w:val="22"/>
          <w:szCs w:val="22"/>
        </w:rPr>
        <w:t>DOWL agreement expires October 31, 2021.</w:t>
      </w:r>
    </w:p>
    <w:p w14:paraId="5DF8AF60" w14:textId="45CD939C" w:rsidR="003E1604" w:rsidRPr="0027086C" w:rsidRDefault="003E1604" w:rsidP="003209D9">
      <w:pPr>
        <w:pStyle w:val="NoSpacing"/>
        <w:tabs>
          <w:tab w:val="decimal" w:pos="6480"/>
        </w:tabs>
        <w:ind w:left="7920"/>
        <w:rPr>
          <w:rFonts w:asciiTheme="minorHAnsi" w:hAnsiTheme="minorHAnsi" w:cstheme="minorHAnsi"/>
          <w:sz w:val="22"/>
          <w:szCs w:val="22"/>
          <w:u w:val="single"/>
        </w:rPr>
      </w:pPr>
    </w:p>
    <w:p w14:paraId="0AC9E775" w14:textId="1E582734" w:rsidR="004D2C4D" w:rsidRPr="00580E0E" w:rsidRDefault="00642F3C" w:rsidP="00BF20A0">
      <w:pPr>
        <w:pStyle w:val="NoSpacing"/>
        <w:rPr>
          <w:rFonts w:asciiTheme="minorHAnsi" w:hAnsiTheme="minorHAnsi" w:cstheme="minorHAnsi"/>
          <w:sz w:val="22"/>
          <w:szCs w:val="22"/>
          <w:u w:val="single"/>
        </w:rPr>
      </w:pPr>
      <w:r w:rsidRPr="00580E0E">
        <w:rPr>
          <w:rFonts w:asciiTheme="minorHAnsi" w:hAnsiTheme="minorHAnsi" w:cstheme="minorHAnsi"/>
          <w:sz w:val="22"/>
          <w:szCs w:val="22"/>
          <w:u w:val="single"/>
        </w:rPr>
        <w:t>Airport Report:</w:t>
      </w:r>
    </w:p>
    <w:p w14:paraId="401D98DF" w14:textId="78F8C7A9" w:rsidR="00721F24" w:rsidRPr="00580E0E" w:rsidRDefault="00721F24" w:rsidP="001463AF">
      <w:pPr>
        <w:pStyle w:val="NoSpacing"/>
        <w:rPr>
          <w:rFonts w:asciiTheme="minorHAnsi" w:hAnsiTheme="minorHAnsi" w:cstheme="minorHAnsi"/>
          <w:sz w:val="22"/>
          <w:szCs w:val="22"/>
          <w:u w:val="single"/>
        </w:rPr>
      </w:pPr>
    </w:p>
    <w:p w14:paraId="0FA41B08" w14:textId="3918CBFD" w:rsidR="00642F3C" w:rsidRPr="00580E0E" w:rsidRDefault="00642F3C" w:rsidP="00642F3C">
      <w:pPr>
        <w:pStyle w:val="NoSpacing"/>
        <w:rPr>
          <w:rFonts w:asciiTheme="minorHAnsi" w:hAnsiTheme="minorHAnsi" w:cstheme="minorHAnsi"/>
          <w:sz w:val="22"/>
          <w:szCs w:val="22"/>
          <w:u w:val="single"/>
        </w:rPr>
      </w:pPr>
      <w:r w:rsidRPr="00580E0E">
        <w:rPr>
          <w:rFonts w:asciiTheme="minorHAnsi" w:hAnsiTheme="minorHAnsi" w:cstheme="minorHAnsi"/>
          <w:sz w:val="22"/>
          <w:szCs w:val="22"/>
          <w:u w:val="single"/>
        </w:rPr>
        <w:t>Operations:</w:t>
      </w:r>
    </w:p>
    <w:p w14:paraId="075688AC" w14:textId="3AB12E49" w:rsidR="00642F3C" w:rsidRPr="00580E0E" w:rsidRDefault="00E368FD" w:rsidP="00642F3C">
      <w:pPr>
        <w:pStyle w:val="NoSpacing"/>
        <w:numPr>
          <w:ilvl w:val="0"/>
          <w:numId w:val="11"/>
        </w:numPr>
        <w:rPr>
          <w:rFonts w:asciiTheme="minorHAnsi" w:hAnsiTheme="minorHAnsi" w:cstheme="minorHAnsi"/>
          <w:sz w:val="22"/>
          <w:szCs w:val="22"/>
        </w:rPr>
      </w:pPr>
      <w:r>
        <w:rPr>
          <w:rFonts w:asciiTheme="minorHAnsi" w:hAnsiTheme="minorHAnsi" w:cstheme="minorHAnsi"/>
          <w:sz w:val="22"/>
          <w:szCs w:val="22"/>
        </w:rPr>
        <w:t>Rotary - 22</w:t>
      </w:r>
    </w:p>
    <w:p w14:paraId="3032C39A" w14:textId="2C9A6657" w:rsidR="00642F3C" w:rsidRPr="00580E0E" w:rsidRDefault="004D2C4D" w:rsidP="00642F3C">
      <w:pPr>
        <w:pStyle w:val="NoSpacing"/>
        <w:numPr>
          <w:ilvl w:val="0"/>
          <w:numId w:val="11"/>
        </w:numPr>
        <w:rPr>
          <w:rFonts w:asciiTheme="minorHAnsi" w:hAnsiTheme="minorHAnsi" w:cstheme="minorHAnsi"/>
          <w:sz w:val="22"/>
          <w:szCs w:val="22"/>
        </w:rPr>
      </w:pPr>
      <w:r w:rsidRPr="00580E0E">
        <w:rPr>
          <w:rFonts w:asciiTheme="minorHAnsi" w:hAnsiTheme="minorHAnsi" w:cstheme="minorHAnsi"/>
          <w:sz w:val="22"/>
          <w:szCs w:val="22"/>
        </w:rPr>
        <w:t xml:space="preserve">Fixed Wing - </w:t>
      </w:r>
      <w:r w:rsidR="00BF20A0">
        <w:rPr>
          <w:rFonts w:asciiTheme="minorHAnsi" w:hAnsiTheme="minorHAnsi" w:cstheme="minorHAnsi"/>
          <w:sz w:val="22"/>
          <w:szCs w:val="22"/>
        </w:rPr>
        <w:t>190</w:t>
      </w:r>
    </w:p>
    <w:p w14:paraId="2AF4BA99" w14:textId="25E039B8" w:rsidR="00642F3C" w:rsidRPr="00E368FD" w:rsidRDefault="004D2C4D" w:rsidP="00BE2141">
      <w:pPr>
        <w:pStyle w:val="NoSpacing"/>
        <w:numPr>
          <w:ilvl w:val="0"/>
          <w:numId w:val="11"/>
        </w:numPr>
        <w:rPr>
          <w:rFonts w:asciiTheme="minorHAnsi" w:hAnsiTheme="minorHAnsi" w:cstheme="minorHAnsi"/>
          <w:sz w:val="22"/>
          <w:szCs w:val="22"/>
        </w:rPr>
      </w:pPr>
      <w:r w:rsidRPr="00580E0E">
        <w:rPr>
          <w:rFonts w:asciiTheme="minorHAnsi" w:hAnsiTheme="minorHAnsi" w:cstheme="minorHAnsi"/>
          <w:sz w:val="22"/>
          <w:szCs w:val="22"/>
        </w:rPr>
        <w:t xml:space="preserve">Jets - </w:t>
      </w:r>
      <w:r w:rsidR="00E368FD">
        <w:rPr>
          <w:rFonts w:asciiTheme="minorHAnsi" w:hAnsiTheme="minorHAnsi" w:cstheme="minorHAnsi"/>
          <w:sz w:val="22"/>
          <w:szCs w:val="22"/>
        </w:rPr>
        <w:t>36</w:t>
      </w:r>
      <w:r w:rsidR="00C24333" w:rsidRPr="00580E0E">
        <w:rPr>
          <w:rFonts w:asciiTheme="minorHAnsi" w:hAnsiTheme="minorHAnsi" w:cstheme="minorHAnsi"/>
          <w:sz w:val="22"/>
          <w:szCs w:val="22"/>
        </w:rPr>
        <w:tab/>
      </w:r>
    </w:p>
    <w:p w14:paraId="3FE6E3A2" w14:textId="223EC02F" w:rsidR="00BA4E1B" w:rsidRPr="00580E0E" w:rsidRDefault="00E368FD" w:rsidP="00BA4E1B">
      <w:pPr>
        <w:pStyle w:val="NoSpacing"/>
        <w:numPr>
          <w:ilvl w:val="0"/>
          <w:numId w:val="11"/>
        </w:numPr>
        <w:rPr>
          <w:rFonts w:asciiTheme="minorHAnsi" w:hAnsiTheme="minorHAnsi" w:cstheme="minorHAnsi"/>
          <w:sz w:val="22"/>
          <w:szCs w:val="22"/>
        </w:rPr>
      </w:pPr>
      <w:r>
        <w:rPr>
          <w:rFonts w:asciiTheme="minorHAnsi" w:hAnsiTheme="minorHAnsi" w:cstheme="minorHAnsi"/>
          <w:sz w:val="22"/>
          <w:szCs w:val="22"/>
        </w:rPr>
        <w:t>Self-Serve -1,884</w:t>
      </w:r>
    </w:p>
    <w:p w14:paraId="1E05D33E" w14:textId="1D3AA730" w:rsidR="00BA4E1B" w:rsidRPr="00580E0E" w:rsidRDefault="00BA4E1B" w:rsidP="00BA4E1B">
      <w:pPr>
        <w:pStyle w:val="NoSpacing"/>
        <w:numPr>
          <w:ilvl w:val="0"/>
          <w:numId w:val="11"/>
        </w:numPr>
        <w:rPr>
          <w:rFonts w:asciiTheme="minorHAnsi" w:hAnsiTheme="minorHAnsi" w:cstheme="minorHAnsi"/>
          <w:sz w:val="22"/>
          <w:szCs w:val="22"/>
        </w:rPr>
      </w:pPr>
      <w:r w:rsidRPr="00580E0E">
        <w:rPr>
          <w:rFonts w:asciiTheme="minorHAnsi" w:hAnsiTheme="minorHAnsi" w:cstheme="minorHAnsi"/>
          <w:sz w:val="22"/>
          <w:szCs w:val="22"/>
        </w:rPr>
        <w:t>SST Transactions</w:t>
      </w:r>
      <w:r w:rsidR="00BF20A0">
        <w:rPr>
          <w:rFonts w:asciiTheme="minorHAnsi" w:hAnsiTheme="minorHAnsi" w:cstheme="minorHAnsi"/>
          <w:sz w:val="22"/>
          <w:szCs w:val="22"/>
        </w:rPr>
        <w:t xml:space="preserve"> -61</w:t>
      </w:r>
    </w:p>
    <w:p w14:paraId="19C79B31" w14:textId="25A1F15F" w:rsidR="00BA4E1B" w:rsidRPr="00580E0E" w:rsidRDefault="00BA4E1B" w:rsidP="00BA4E1B">
      <w:pPr>
        <w:pStyle w:val="NoSpacing"/>
        <w:numPr>
          <w:ilvl w:val="0"/>
          <w:numId w:val="11"/>
        </w:numPr>
        <w:rPr>
          <w:rFonts w:asciiTheme="minorHAnsi" w:hAnsiTheme="minorHAnsi" w:cstheme="minorHAnsi"/>
          <w:sz w:val="22"/>
          <w:szCs w:val="22"/>
        </w:rPr>
      </w:pPr>
      <w:r w:rsidRPr="00580E0E">
        <w:rPr>
          <w:rFonts w:asciiTheme="minorHAnsi" w:hAnsiTheme="minorHAnsi" w:cstheme="minorHAnsi"/>
          <w:sz w:val="22"/>
          <w:szCs w:val="22"/>
        </w:rPr>
        <w:t>Jet A</w:t>
      </w:r>
      <w:r w:rsidR="00E368FD">
        <w:rPr>
          <w:rFonts w:asciiTheme="minorHAnsi" w:hAnsiTheme="minorHAnsi" w:cstheme="minorHAnsi"/>
          <w:sz w:val="22"/>
          <w:szCs w:val="22"/>
        </w:rPr>
        <w:t xml:space="preserve"> – 4,694</w:t>
      </w:r>
      <w:r w:rsidRPr="00580E0E">
        <w:rPr>
          <w:rFonts w:asciiTheme="minorHAnsi" w:hAnsiTheme="minorHAnsi" w:cstheme="minorHAnsi"/>
          <w:sz w:val="22"/>
          <w:szCs w:val="22"/>
        </w:rPr>
        <w:tab/>
      </w:r>
    </w:p>
    <w:p w14:paraId="6D6017AC" w14:textId="77777777" w:rsidR="00BA4E1B" w:rsidRPr="00580E0E" w:rsidRDefault="00BA4E1B" w:rsidP="00642F3C">
      <w:pPr>
        <w:pStyle w:val="NoSpacing"/>
        <w:ind w:left="360"/>
        <w:rPr>
          <w:rFonts w:asciiTheme="minorHAnsi" w:hAnsiTheme="minorHAnsi" w:cstheme="minorHAnsi"/>
          <w:sz w:val="22"/>
          <w:szCs w:val="22"/>
        </w:rPr>
      </w:pPr>
    </w:p>
    <w:p w14:paraId="4D022BBA" w14:textId="4AE29E59" w:rsidR="005D3573" w:rsidRPr="00580E0E" w:rsidRDefault="00642F3C" w:rsidP="00642F3C">
      <w:pPr>
        <w:pStyle w:val="NoSpacing"/>
        <w:rPr>
          <w:rFonts w:asciiTheme="minorHAnsi" w:hAnsiTheme="minorHAnsi" w:cstheme="minorHAnsi"/>
          <w:sz w:val="22"/>
          <w:szCs w:val="22"/>
        </w:rPr>
      </w:pPr>
      <w:r w:rsidRPr="00580E0E">
        <w:rPr>
          <w:rFonts w:asciiTheme="minorHAnsi" w:hAnsiTheme="minorHAnsi" w:cstheme="minorHAnsi"/>
          <w:sz w:val="22"/>
          <w:szCs w:val="22"/>
        </w:rPr>
        <w:t xml:space="preserve">With no further business to come before the </w:t>
      </w:r>
      <w:r w:rsidR="00436142" w:rsidRPr="00580E0E">
        <w:rPr>
          <w:rFonts w:asciiTheme="minorHAnsi" w:hAnsiTheme="minorHAnsi" w:cstheme="minorHAnsi"/>
          <w:sz w:val="22"/>
          <w:szCs w:val="22"/>
        </w:rPr>
        <w:t xml:space="preserve">board a motion was made by </w:t>
      </w:r>
      <w:r w:rsidR="00275C18" w:rsidRPr="00580E0E">
        <w:rPr>
          <w:rFonts w:asciiTheme="minorHAnsi" w:hAnsiTheme="minorHAnsi" w:cstheme="minorHAnsi"/>
          <w:sz w:val="22"/>
          <w:szCs w:val="22"/>
        </w:rPr>
        <w:t>Martin</w:t>
      </w:r>
      <w:r w:rsidR="00A54A50" w:rsidRPr="00580E0E">
        <w:rPr>
          <w:rFonts w:asciiTheme="minorHAnsi" w:hAnsiTheme="minorHAnsi" w:cstheme="minorHAnsi"/>
          <w:sz w:val="22"/>
          <w:szCs w:val="22"/>
        </w:rPr>
        <w:t>, second</w:t>
      </w:r>
      <w:r w:rsidRPr="00580E0E">
        <w:rPr>
          <w:rFonts w:asciiTheme="minorHAnsi" w:hAnsiTheme="minorHAnsi" w:cstheme="minorHAnsi"/>
          <w:sz w:val="22"/>
          <w:szCs w:val="22"/>
        </w:rPr>
        <w:t xml:space="preserve"> by</w:t>
      </w:r>
      <w:r w:rsidR="0083484B" w:rsidRPr="00580E0E">
        <w:rPr>
          <w:rFonts w:asciiTheme="minorHAnsi" w:hAnsiTheme="minorHAnsi" w:cstheme="minorHAnsi"/>
          <w:sz w:val="22"/>
          <w:szCs w:val="22"/>
        </w:rPr>
        <w:t xml:space="preserve"> </w:t>
      </w:r>
      <w:r w:rsidR="00E368FD">
        <w:rPr>
          <w:rFonts w:asciiTheme="minorHAnsi" w:hAnsiTheme="minorHAnsi" w:cstheme="minorHAnsi"/>
          <w:sz w:val="22"/>
          <w:szCs w:val="22"/>
        </w:rPr>
        <w:t>Purdy</w:t>
      </w:r>
      <w:r w:rsidRPr="00580E0E">
        <w:rPr>
          <w:rFonts w:asciiTheme="minorHAnsi" w:hAnsiTheme="minorHAnsi" w:cstheme="minorHAnsi"/>
          <w:sz w:val="22"/>
          <w:szCs w:val="22"/>
        </w:rPr>
        <w:t xml:space="preserve"> to adjourn the meeting. Motion carrie</w:t>
      </w:r>
      <w:r w:rsidR="00E10F71" w:rsidRPr="00580E0E">
        <w:rPr>
          <w:rFonts w:asciiTheme="minorHAnsi" w:hAnsiTheme="minorHAnsi" w:cstheme="minorHAnsi"/>
          <w:sz w:val="22"/>
          <w:szCs w:val="22"/>
        </w:rPr>
        <w:t>d</w:t>
      </w:r>
      <w:r w:rsidR="001F266D" w:rsidRPr="00580E0E">
        <w:rPr>
          <w:rFonts w:asciiTheme="minorHAnsi" w:hAnsiTheme="minorHAnsi" w:cstheme="minorHAnsi"/>
          <w:sz w:val="22"/>
          <w:szCs w:val="22"/>
        </w:rPr>
        <w:t xml:space="preserve">. Meeting was adjourned at </w:t>
      </w:r>
      <w:r w:rsidR="00E368FD">
        <w:rPr>
          <w:rFonts w:asciiTheme="minorHAnsi" w:hAnsiTheme="minorHAnsi" w:cstheme="minorHAnsi"/>
          <w:sz w:val="22"/>
          <w:szCs w:val="22"/>
        </w:rPr>
        <w:t>9:03</w:t>
      </w:r>
      <w:r w:rsidRPr="00580E0E">
        <w:rPr>
          <w:rFonts w:asciiTheme="minorHAnsi" w:hAnsiTheme="minorHAnsi" w:cstheme="minorHAnsi"/>
          <w:sz w:val="22"/>
          <w:szCs w:val="22"/>
        </w:rPr>
        <w:t xml:space="preserve"> am. </w:t>
      </w:r>
      <w:r w:rsidRPr="00580E0E">
        <w:rPr>
          <w:rFonts w:asciiTheme="minorHAnsi" w:hAnsiTheme="minorHAnsi" w:cstheme="minorHAnsi"/>
          <w:sz w:val="22"/>
          <w:szCs w:val="22"/>
        </w:rPr>
        <w:tab/>
      </w:r>
    </w:p>
    <w:p w14:paraId="67545E2D" w14:textId="4B48F278" w:rsidR="005D3573" w:rsidRPr="00580E0E" w:rsidRDefault="005D3573" w:rsidP="00642F3C">
      <w:pPr>
        <w:pStyle w:val="NoSpacing"/>
        <w:rPr>
          <w:rFonts w:asciiTheme="minorHAnsi" w:hAnsiTheme="minorHAnsi" w:cstheme="minorHAnsi"/>
          <w:sz w:val="22"/>
          <w:szCs w:val="22"/>
        </w:rPr>
      </w:pPr>
      <w:r w:rsidRPr="00580E0E">
        <w:rPr>
          <w:rFonts w:asciiTheme="minorHAnsi" w:hAnsiTheme="minorHAnsi" w:cstheme="minorHAnsi"/>
          <w:sz w:val="22"/>
          <w:szCs w:val="22"/>
        </w:rPr>
        <w:t>Nex</w:t>
      </w:r>
      <w:r w:rsidR="00A02E13" w:rsidRPr="00580E0E">
        <w:rPr>
          <w:rFonts w:asciiTheme="minorHAnsi" w:hAnsiTheme="minorHAnsi" w:cstheme="minorHAnsi"/>
          <w:sz w:val="22"/>
          <w:szCs w:val="22"/>
        </w:rPr>
        <w:t>t</w:t>
      </w:r>
      <w:r w:rsidR="00E35E22" w:rsidRPr="00580E0E">
        <w:rPr>
          <w:rFonts w:asciiTheme="minorHAnsi" w:hAnsiTheme="minorHAnsi" w:cstheme="minorHAnsi"/>
          <w:sz w:val="22"/>
          <w:szCs w:val="22"/>
        </w:rPr>
        <w:t xml:space="preserve"> regular meeting will </w:t>
      </w:r>
      <w:r w:rsidR="004D2C4D" w:rsidRPr="00580E0E">
        <w:rPr>
          <w:rFonts w:asciiTheme="minorHAnsi" w:hAnsiTheme="minorHAnsi" w:cstheme="minorHAnsi"/>
          <w:sz w:val="22"/>
          <w:szCs w:val="22"/>
        </w:rPr>
        <w:t xml:space="preserve">be </w:t>
      </w:r>
      <w:r w:rsidR="00E368FD">
        <w:rPr>
          <w:rFonts w:asciiTheme="minorHAnsi" w:hAnsiTheme="minorHAnsi" w:cstheme="minorHAnsi"/>
          <w:sz w:val="22"/>
          <w:szCs w:val="22"/>
        </w:rPr>
        <w:t>November 15</w:t>
      </w:r>
      <w:r w:rsidR="001F266D" w:rsidRPr="00580E0E">
        <w:rPr>
          <w:rFonts w:asciiTheme="minorHAnsi" w:hAnsiTheme="minorHAnsi" w:cstheme="minorHAnsi"/>
          <w:sz w:val="22"/>
          <w:szCs w:val="22"/>
        </w:rPr>
        <w:t>, 2021</w:t>
      </w:r>
      <w:r w:rsidR="00483160">
        <w:rPr>
          <w:rFonts w:asciiTheme="minorHAnsi" w:hAnsiTheme="minorHAnsi" w:cstheme="minorHAnsi"/>
          <w:sz w:val="22"/>
          <w:szCs w:val="22"/>
        </w:rPr>
        <w:t>.</w:t>
      </w:r>
    </w:p>
    <w:p w14:paraId="09EF18CF" w14:textId="77777777" w:rsidR="006F07D5" w:rsidRPr="00580E0E" w:rsidRDefault="006F07D5" w:rsidP="00642F3C">
      <w:pPr>
        <w:pStyle w:val="NoSpacing"/>
        <w:rPr>
          <w:rFonts w:asciiTheme="minorHAnsi" w:hAnsiTheme="minorHAnsi" w:cstheme="minorHAnsi"/>
          <w:sz w:val="22"/>
          <w:szCs w:val="22"/>
        </w:rPr>
      </w:pPr>
    </w:p>
    <w:p w14:paraId="115AC89A" w14:textId="23AC7E62" w:rsidR="00275C18" w:rsidRPr="00580E0E" w:rsidRDefault="006F07D5" w:rsidP="00642F3C">
      <w:pPr>
        <w:pStyle w:val="NoSpacing"/>
        <w:rPr>
          <w:rFonts w:asciiTheme="minorHAnsi" w:hAnsiTheme="minorHAnsi" w:cstheme="minorHAnsi"/>
          <w:sz w:val="22"/>
          <w:szCs w:val="22"/>
        </w:rPr>
      </w:pPr>
      <w:r w:rsidRPr="00580E0E">
        <w:rPr>
          <w:rFonts w:asciiTheme="minorHAnsi" w:hAnsiTheme="minorHAnsi" w:cstheme="minorHAnsi"/>
          <w:sz w:val="22"/>
          <w:szCs w:val="22"/>
        </w:rPr>
        <w:t>Respectively submitted</w:t>
      </w:r>
      <w:r w:rsidR="00275C18" w:rsidRPr="00580E0E">
        <w:rPr>
          <w:rFonts w:asciiTheme="minorHAnsi" w:hAnsiTheme="minorHAnsi" w:cstheme="minorHAnsi"/>
          <w:sz w:val="22"/>
          <w:szCs w:val="22"/>
        </w:rPr>
        <w:t xml:space="preserve">, </w:t>
      </w:r>
    </w:p>
    <w:p w14:paraId="47D518C7" w14:textId="2B794387" w:rsidR="006F07D5" w:rsidRPr="00580E0E" w:rsidRDefault="006F07D5" w:rsidP="00642F3C">
      <w:pPr>
        <w:pStyle w:val="NoSpacing"/>
        <w:rPr>
          <w:rFonts w:asciiTheme="minorHAnsi" w:hAnsiTheme="minorHAnsi" w:cstheme="minorHAnsi"/>
          <w:sz w:val="22"/>
          <w:szCs w:val="22"/>
        </w:rPr>
      </w:pPr>
      <w:r w:rsidRPr="00580E0E">
        <w:rPr>
          <w:rFonts w:asciiTheme="minorHAnsi" w:hAnsiTheme="minorHAnsi" w:cstheme="minorHAnsi"/>
          <w:sz w:val="22"/>
          <w:szCs w:val="22"/>
        </w:rPr>
        <w:t xml:space="preserve">Mike Bacon, Secretary </w:t>
      </w:r>
    </w:p>
    <w:sectPr w:rsidR="006F07D5" w:rsidRPr="00580E0E" w:rsidSect="00241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B10"/>
    <w:multiLevelType w:val="hybridMultilevel"/>
    <w:tmpl w:val="8A4A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2146"/>
    <w:multiLevelType w:val="hybridMultilevel"/>
    <w:tmpl w:val="5E403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13044"/>
    <w:multiLevelType w:val="hybridMultilevel"/>
    <w:tmpl w:val="8E528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B7E29"/>
    <w:multiLevelType w:val="hybridMultilevel"/>
    <w:tmpl w:val="3B8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A67BB"/>
    <w:multiLevelType w:val="hybridMultilevel"/>
    <w:tmpl w:val="7A86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3367C"/>
    <w:multiLevelType w:val="hybridMultilevel"/>
    <w:tmpl w:val="CD2E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97AC2"/>
    <w:multiLevelType w:val="hybridMultilevel"/>
    <w:tmpl w:val="FA90F1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8F23C0B"/>
    <w:multiLevelType w:val="hybridMultilevel"/>
    <w:tmpl w:val="7D70C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605CF"/>
    <w:multiLevelType w:val="hybridMultilevel"/>
    <w:tmpl w:val="73A05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96B"/>
    <w:multiLevelType w:val="hybridMultilevel"/>
    <w:tmpl w:val="1910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F3A84"/>
    <w:multiLevelType w:val="hybridMultilevel"/>
    <w:tmpl w:val="1F30D5EC"/>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1744C"/>
    <w:multiLevelType w:val="hybridMultilevel"/>
    <w:tmpl w:val="94449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E31C9C"/>
    <w:multiLevelType w:val="hybridMultilevel"/>
    <w:tmpl w:val="85F44C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0252EA"/>
    <w:multiLevelType w:val="hybridMultilevel"/>
    <w:tmpl w:val="89D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52FFD"/>
    <w:multiLevelType w:val="hybridMultilevel"/>
    <w:tmpl w:val="4F8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D1B16"/>
    <w:multiLevelType w:val="hybridMultilevel"/>
    <w:tmpl w:val="980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654F4"/>
    <w:multiLevelType w:val="hybridMultilevel"/>
    <w:tmpl w:val="6158E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E74334"/>
    <w:multiLevelType w:val="hybridMultilevel"/>
    <w:tmpl w:val="ACA2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D7D21"/>
    <w:multiLevelType w:val="hybridMultilevel"/>
    <w:tmpl w:val="772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81F00"/>
    <w:multiLevelType w:val="hybridMultilevel"/>
    <w:tmpl w:val="1EAAB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772D8C"/>
    <w:multiLevelType w:val="hybridMultilevel"/>
    <w:tmpl w:val="FDB0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F5442"/>
    <w:multiLevelType w:val="hybridMultilevel"/>
    <w:tmpl w:val="77C2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E5719"/>
    <w:multiLevelType w:val="hybridMultilevel"/>
    <w:tmpl w:val="9CB4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47D9A"/>
    <w:multiLevelType w:val="hybridMultilevel"/>
    <w:tmpl w:val="9584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A21B1"/>
    <w:multiLevelType w:val="hybridMultilevel"/>
    <w:tmpl w:val="754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74475"/>
    <w:multiLevelType w:val="hybridMultilevel"/>
    <w:tmpl w:val="F6304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270DB"/>
    <w:multiLevelType w:val="hybridMultilevel"/>
    <w:tmpl w:val="2F60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67FD9"/>
    <w:multiLevelType w:val="hybridMultilevel"/>
    <w:tmpl w:val="EFAC4AF2"/>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8" w15:restartNumberingAfterBreak="0">
    <w:nsid w:val="5B8E22D1"/>
    <w:multiLevelType w:val="hybridMultilevel"/>
    <w:tmpl w:val="D2C2F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0E1985"/>
    <w:multiLevelType w:val="hybridMultilevel"/>
    <w:tmpl w:val="71DE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95B13"/>
    <w:multiLevelType w:val="hybridMultilevel"/>
    <w:tmpl w:val="74CC360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1" w15:restartNumberingAfterBreak="0">
    <w:nsid w:val="636E3C4B"/>
    <w:multiLevelType w:val="hybridMultilevel"/>
    <w:tmpl w:val="70E4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33E90"/>
    <w:multiLevelType w:val="hybridMultilevel"/>
    <w:tmpl w:val="CCF0A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E4E3B"/>
    <w:multiLevelType w:val="hybridMultilevel"/>
    <w:tmpl w:val="D152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E65B4"/>
    <w:multiLevelType w:val="hybridMultilevel"/>
    <w:tmpl w:val="CB1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D3109"/>
    <w:multiLevelType w:val="hybridMultilevel"/>
    <w:tmpl w:val="A4BC484A"/>
    <w:lvl w:ilvl="0" w:tplc="0409000F">
      <w:start w:val="1"/>
      <w:numFmt w:val="decimal"/>
      <w:lvlText w:val="%1."/>
      <w:lvlJc w:val="left"/>
      <w:pPr>
        <w:ind w:left="12720" w:hanging="360"/>
      </w:pPr>
    </w:lvl>
    <w:lvl w:ilvl="1" w:tplc="04090019" w:tentative="1">
      <w:start w:val="1"/>
      <w:numFmt w:val="lowerLetter"/>
      <w:lvlText w:val="%2."/>
      <w:lvlJc w:val="left"/>
      <w:pPr>
        <w:ind w:left="13440" w:hanging="360"/>
      </w:pPr>
    </w:lvl>
    <w:lvl w:ilvl="2" w:tplc="0409001B" w:tentative="1">
      <w:start w:val="1"/>
      <w:numFmt w:val="lowerRoman"/>
      <w:lvlText w:val="%3."/>
      <w:lvlJc w:val="right"/>
      <w:pPr>
        <w:ind w:left="14160" w:hanging="180"/>
      </w:pPr>
    </w:lvl>
    <w:lvl w:ilvl="3" w:tplc="0409000F" w:tentative="1">
      <w:start w:val="1"/>
      <w:numFmt w:val="decimal"/>
      <w:lvlText w:val="%4."/>
      <w:lvlJc w:val="left"/>
      <w:pPr>
        <w:ind w:left="14880" w:hanging="360"/>
      </w:pPr>
    </w:lvl>
    <w:lvl w:ilvl="4" w:tplc="04090019" w:tentative="1">
      <w:start w:val="1"/>
      <w:numFmt w:val="lowerLetter"/>
      <w:lvlText w:val="%5."/>
      <w:lvlJc w:val="left"/>
      <w:pPr>
        <w:ind w:left="15600" w:hanging="360"/>
      </w:pPr>
    </w:lvl>
    <w:lvl w:ilvl="5" w:tplc="0409001B" w:tentative="1">
      <w:start w:val="1"/>
      <w:numFmt w:val="lowerRoman"/>
      <w:lvlText w:val="%6."/>
      <w:lvlJc w:val="right"/>
      <w:pPr>
        <w:ind w:left="16320" w:hanging="180"/>
      </w:pPr>
    </w:lvl>
    <w:lvl w:ilvl="6" w:tplc="0409000F" w:tentative="1">
      <w:start w:val="1"/>
      <w:numFmt w:val="decimal"/>
      <w:lvlText w:val="%7."/>
      <w:lvlJc w:val="left"/>
      <w:pPr>
        <w:ind w:left="17040" w:hanging="360"/>
      </w:pPr>
    </w:lvl>
    <w:lvl w:ilvl="7" w:tplc="04090019" w:tentative="1">
      <w:start w:val="1"/>
      <w:numFmt w:val="lowerLetter"/>
      <w:lvlText w:val="%8."/>
      <w:lvlJc w:val="left"/>
      <w:pPr>
        <w:ind w:left="17760" w:hanging="360"/>
      </w:pPr>
    </w:lvl>
    <w:lvl w:ilvl="8" w:tplc="0409001B" w:tentative="1">
      <w:start w:val="1"/>
      <w:numFmt w:val="lowerRoman"/>
      <w:lvlText w:val="%9."/>
      <w:lvlJc w:val="right"/>
      <w:pPr>
        <w:ind w:left="18480" w:hanging="180"/>
      </w:pPr>
    </w:lvl>
  </w:abstractNum>
  <w:abstractNum w:abstractNumId="36" w15:restartNumberingAfterBreak="0">
    <w:nsid w:val="7BAA0313"/>
    <w:multiLevelType w:val="hybridMultilevel"/>
    <w:tmpl w:val="1FE8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9"/>
  </w:num>
  <w:num w:numId="5">
    <w:abstractNumId w:val="6"/>
  </w:num>
  <w:num w:numId="6">
    <w:abstractNumId w:val="22"/>
  </w:num>
  <w:num w:numId="7">
    <w:abstractNumId w:val="28"/>
  </w:num>
  <w:num w:numId="8">
    <w:abstractNumId w:val="9"/>
  </w:num>
  <w:num w:numId="9">
    <w:abstractNumId w:val="1"/>
  </w:num>
  <w:num w:numId="10">
    <w:abstractNumId w:val="15"/>
  </w:num>
  <w:num w:numId="11">
    <w:abstractNumId w:val="3"/>
  </w:num>
  <w:num w:numId="12">
    <w:abstractNumId w:val="11"/>
  </w:num>
  <w:num w:numId="13">
    <w:abstractNumId w:val="17"/>
  </w:num>
  <w:num w:numId="14">
    <w:abstractNumId w:val="23"/>
  </w:num>
  <w:num w:numId="15">
    <w:abstractNumId w:val="25"/>
  </w:num>
  <w:num w:numId="16">
    <w:abstractNumId w:val="7"/>
  </w:num>
  <w:num w:numId="17">
    <w:abstractNumId w:val="34"/>
  </w:num>
  <w:num w:numId="18">
    <w:abstractNumId w:val="30"/>
  </w:num>
  <w:num w:numId="19">
    <w:abstractNumId w:val="33"/>
  </w:num>
  <w:num w:numId="20">
    <w:abstractNumId w:val="31"/>
  </w:num>
  <w:num w:numId="21">
    <w:abstractNumId w:val="18"/>
  </w:num>
  <w:num w:numId="22">
    <w:abstractNumId w:val="26"/>
  </w:num>
  <w:num w:numId="23">
    <w:abstractNumId w:val="20"/>
  </w:num>
  <w:num w:numId="24">
    <w:abstractNumId w:val="2"/>
  </w:num>
  <w:num w:numId="25">
    <w:abstractNumId w:val="35"/>
  </w:num>
  <w:num w:numId="26">
    <w:abstractNumId w:val="21"/>
  </w:num>
  <w:num w:numId="27">
    <w:abstractNumId w:val="0"/>
  </w:num>
  <w:num w:numId="28">
    <w:abstractNumId w:val="14"/>
  </w:num>
  <w:num w:numId="29">
    <w:abstractNumId w:val="24"/>
  </w:num>
  <w:num w:numId="30">
    <w:abstractNumId w:val="29"/>
  </w:num>
  <w:num w:numId="31">
    <w:abstractNumId w:val="8"/>
  </w:num>
  <w:num w:numId="32">
    <w:abstractNumId w:val="27"/>
  </w:num>
  <w:num w:numId="33">
    <w:abstractNumId w:val="5"/>
  </w:num>
  <w:num w:numId="34">
    <w:abstractNumId w:val="12"/>
  </w:num>
  <w:num w:numId="35">
    <w:abstractNumId w:val="32"/>
  </w:num>
  <w:num w:numId="36">
    <w:abstractNumId w:val="1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B6"/>
    <w:rsid w:val="000016A2"/>
    <w:rsid w:val="00004DB6"/>
    <w:rsid w:val="00013D29"/>
    <w:rsid w:val="00035E8E"/>
    <w:rsid w:val="00042898"/>
    <w:rsid w:val="00076570"/>
    <w:rsid w:val="000772A8"/>
    <w:rsid w:val="000C6A98"/>
    <w:rsid w:val="000E183B"/>
    <w:rsid w:val="000F653A"/>
    <w:rsid w:val="000F7E46"/>
    <w:rsid w:val="0012400A"/>
    <w:rsid w:val="001463AF"/>
    <w:rsid w:val="00155F14"/>
    <w:rsid w:val="001618B7"/>
    <w:rsid w:val="00161B70"/>
    <w:rsid w:val="00170CA7"/>
    <w:rsid w:val="00190634"/>
    <w:rsid w:val="001A37DE"/>
    <w:rsid w:val="001B4BCD"/>
    <w:rsid w:val="001F266D"/>
    <w:rsid w:val="00217958"/>
    <w:rsid w:val="00231348"/>
    <w:rsid w:val="00240CBB"/>
    <w:rsid w:val="00241ABD"/>
    <w:rsid w:val="00252254"/>
    <w:rsid w:val="00252592"/>
    <w:rsid w:val="0027086C"/>
    <w:rsid w:val="00272A6B"/>
    <w:rsid w:val="00275C18"/>
    <w:rsid w:val="002805D8"/>
    <w:rsid w:val="0029238F"/>
    <w:rsid w:val="002925A8"/>
    <w:rsid w:val="00293B17"/>
    <w:rsid w:val="002B2882"/>
    <w:rsid w:val="002B790B"/>
    <w:rsid w:val="002D100C"/>
    <w:rsid w:val="002D6B9F"/>
    <w:rsid w:val="002E3629"/>
    <w:rsid w:val="002E47FC"/>
    <w:rsid w:val="003206C0"/>
    <w:rsid w:val="003209D9"/>
    <w:rsid w:val="00322C8F"/>
    <w:rsid w:val="00324518"/>
    <w:rsid w:val="00345CB8"/>
    <w:rsid w:val="00370FC4"/>
    <w:rsid w:val="003745CA"/>
    <w:rsid w:val="0037606C"/>
    <w:rsid w:val="003B232C"/>
    <w:rsid w:val="003B2966"/>
    <w:rsid w:val="003C317A"/>
    <w:rsid w:val="003D1C00"/>
    <w:rsid w:val="003D48B7"/>
    <w:rsid w:val="003D7A6F"/>
    <w:rsid w:val="003E1604"/>
    <w:rsid w:val="004108D7"/>
    <w:rsid w:val="0041786E"/>
    <w:rsid w:val="0042324A"/>
    <w:rsid w:val="00436142"/>
    <w:rsid w:val="004550D3"/>
    <w:rsid w:val="004554E3"/>
    <w:rsid w:val="00483160"/>
    <w:rsid w:val="004B23DC"/>
    <w:rsid w:val="004B2F98"/>
    <w:rsid w:val="004B3DA1"/>
    <w:rsid w:val="004C43DE"/>
    <w:rsid w:val="004D2C4D"/>
    <w:rsid w:val="004E3957"/>
    <w:rsid w:val="005171EA"/>
    <w:rsid w:val="00536083"/>
    <w:rsid w:val="005361DA"/>
    <w:rsid w:val="00547CEC"/>
    <w:rsid w:val="005550E6"/>
    <w:rsid w:val="00580E0E"/>
    <w:rsid w:val="00585EC4"/>
    <w:rsid w:val="00592199"/>
    <w:rsid w:val="005963BA"/>
    <w:rsid w:val="005A010D"/>
    <w:rsid w:val="005A4BD8"/>
    <w:rsid w:val="005D119C"/>
    <w:rsid w:val="005D3573"/>
    <w:rsid w:val="005E536A"/>
    <w:rsid w:val="005E699E"/>
    <w:rsid w:val="0060469D"/>
    <w:rsid w:val="00637AD7"/>
    <w:rsid w:val="00642F3C"/>
    <w:rsid w:val="00652A70"/>
    <w:rsid w:val="00653CB1"/>
    <w:rsid w:val="00675E7F"/>
    <w:rsid w:val="006935F5"/>
    <w:rsid w:val="0069772E"/>
    <w:rsid w:val="006A2A5A"/>
    <w:rsid w:val="006B5E80"/>
    <w:rsid w:val="006C1A5B"/>
    <w:rsid w:val="006F07D5"/>
    <w:rsid w:val="006F6B48"/>
    <w:rsid w:val="006F74FA"/>
    <w:rsid w:val="0070123A"/>
    <w:rsid w:val="00703503"/>
    <w:rsid w:val="00706612"/>
    <w:rsid w:val="0071723A"/>
    <w:rsid w:val="00721F24"/>
    <w:rsid w:val="00733DF4"/>
    <w:rsid w:val="00740810"/>
    <w:rsid w:val="00741EA5"/>
    <w:rsid w:val="0074754A"/>
    <w:rsid w:val="0077417D"/>
    <w:rsid w:val="007970D0"/>
    <w:rsid w:val="007A2292"/>
    <w:rsid w:val="007B7293"/>
    <w:rsid w:val="007B7F0C"/>
    <w:rsid w:val="007D4C2C"/>
    <w:rsid w:val="007E56A2"/>
    <w:rsid w:val="007E6D2A"/>
    <w:rsid w:val="007F1AB5"/>
    <w:rsid w:val="007F7962"/>
    <w:rsid w:val="00805A3E"/>
    <w:rsid w:val="00827B6E"/>
    <w:rsid w:val="0083484B"/>
    <w:rsid w:val="00844899"/>
    <w:rsid w:val="00846811"/>
    <w:rsid w:val="00850726"/>
    <w:rsid w:val="0087397E"/>
    <w:rsid w:val="00896976"/>
    <w:rsid w:val="008A334A"/>
    <w:rsid w:val="008A338C"/>
    <w:rsid w:val="008A40A5"/>
    <w:rsid w:val="008A4F82"/>
    <w:rsid w:val="008B1F17"/>
    <w:rsid w:val="008B3453"/>
    <w:rsid w:val="008C28A5"/>
    <w:rsid w:val="008E6175"/>
    <w:rsid w:val="008F4904"/>
    <w:rsid w:val="00916AE8"/>
    <w:rsid w:val="00917ED6"/>
    <w:rsid w:val="00932B8B"/>
    <w:rsid w:val="0094089F"/>
    <w:rsid w:val="009512F5"/>
    <w:rsid w:val="00962917"/>
    <w:rsid w:val="00963B89"/>
    <w:rsid w:val="00982410"/>
    <w:rsid w:val="009862FF"/>
    <w:rsid w:val="009914FD"/>
    <w:rsid w:val="009C0DAD"/>
    <w:rsid w:val="009C3691"/>
    <w:rsid w:val="009D7FB9"/>
    <w:rsid w:val="009F3194"/>
    <w:rsid w:val="00A02E13"/>
    <w:rsid w:val="00A17D45"/>
    <w:rsid w:val="00A21E2E"/>
    <w:rsid w:val="00A31600"/>
    <w:rsid w:val="00A54A50"/>
    <w:rsid w:val="00A54CE5"/>
    <w:rsid w:val="00A617ED"/>
    <w:rsid w:val="00A61B49"/>
    <w:rsid w:val="00A97BB1"/>
    <w:rsid w:val="00AC438D"/>
    <w:rsid w:val="00AC7D23"/>
    <w:rsid w:val="00AD24EF"/>
    <w:rsid w:val="00AE1FFB"/>
    <w:rsid w:val="00B01B1D"/>
    <w:rsid w:val="00B066D8"/>
    <w:rsid w:val="00B22D3D"/>
    <w:rsid w:val="00B24A08"/>
    <w:rsid w:val="00B37A83"/>
    <w:rsid w:val="00B40EA4"/>
    <w:rsid w:val="00B720F4"/>
    <w:rsid w:val="00B87C6F"/>
    <w:rsid w:val="00BA2E6F"/>
    <w:rsid w:val="00BA4E1B"/>
    <w:rsid w:val="00BB5891"/>
    <w:rsid w:val="00BB5E1B"/>
    <w:rsid w:val="00BC04DB"/>
    <w:rsid w:val="00BC518E"/>
    <w:rsid w:val="00BD75BF"/>
    <w:rsid w:val="00BE2141"/>
    <w:rsid w:val="00BF20A0"/>
    <w:rsid w:val="00BF3C52"/>
    <w:rsid w:val="00C0369E"/>
    <w:rsid w:val="00C036D3"/>
    <w:rsid w:val="00C22532"/>
    <w:rsid w:val="00C24333"/>
    <w:rsid w:val="00C33443"/>
    <w:rsid w:val="00C33B1D"/>
    <w:rsid w:val="00C50031"/>
    <w:rsid w:val="00C53202"/>
    <w:rsid w:val="00C534E2"/>
    <w:rsid w:val="00C62D5C"/>
    <w:rsid w:val="00C66E48"/>
    <w:rsid w:val="00C7453A"/>
    <w:rsid w:val="00C86956"/>
    <w:rsid w:val="00D14374"/>
    <w:rsid w:val="00D30DE9"/>
    <w:rsid w:val="00D44F29"/>
    <w:rsid w:val="00D4659E"/>
    <w:rsid w:val="00D56F97"/>
    <w:rsid w:val="00DC11D6"/>
    <w:rsid w:val="00DC1DF7"/>
    <w:rsid w:val="00DC2062"/>
    <w:rsid w:val="00DF0CE3"/>
    <w:rsid w:val="00E07325"/>
    <w:rsid w:val="00E10F71"/>
    <w:rsid w:val="00E35E22"/>
    <w:rsid w:val="00E368FD"/>
    <w:rsid w:val="00E37236"/>
    <w:rsid w:val="00E51707"/>
    <w:rsid w:val="00E62D5A"/>
    <w:rsid w:val="00E70859"/>
    <w:rsid w:val="00E71154"/>
    <w:rsid w:val="00E74927"/>
    <w:rsid w:val="00E9506B"/>
    <w:rsid w:val="00EA001E"/>
    <w:rsid w:val="00EA425D"/>
    <w:rsid w:val="00EB55A8"/>
    <w:rsid w:val="00F03418"/>
    <w:rsid w:val="00F12C3B"/>
    <w:rsid w:val="00F2175C"/>
    <w:rsid w:val="00F54D8D"/>
    <w:rsid w:val="00F876FD"/>
    <w:rsid w:val="00F973EE"/>
    <w:rsid w:val="00FB31BC"/>
    <w:rsid w:val="00FD24DD"/>
    <w:rsid w:val="00FE0167"/>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55A1"/>
  <w15:chartTrackingRefBased/>
  <w15:docId w15:val="{E40555C6-6CAF-4B00-9610-7DBCCAD8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FB"/>
    <w:pPr>
      <w:spacing w:after="0" w:line="240" w:lineRule="auto"/>
    </w:pPr>
    <w:rPr>
      <w:rFonts w:ascii="Times New Roman" w:hAnsi="Times New Roman" w:cs="Arial"/>
      <w:sz w:val="24"/>
    </w:rPr>
  </w:style>
  <w:style w:type="paragraph" w:styleId="Heading3">
    <w:name w:val="heading 3"/>
    <w:basedOn w:val="Normal"/>
    <w:link w:val="Heading3Char"/>
    <w:uiPriority w:val="9"/>
    <w:qFormat/>
    <w:rsid w:val="007E6D2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75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E1FFB"/>
    <w:pPr>
      <w:ind w:left="720"/>
      <w:contextualSpacing/>
    </w:pPr>
  </w:style>
  <w:style w:type="paragraph" w:styleId="BalloonText">
    <w:name w:val="Balloon Text"/>
    <w:basedOn w:val="Normal"/>
    <w:link w:val="BalloonTextChar"/>
    <w:uiPriority w:val="99"/>
    <w:semiHidden/>
    <w:unhideWhenUsed/>
    <w:rsid w:val="00455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E3"/>
    <w:rPr>
      <w:rFonts w:ascii="Segoe UI" w:hAnsi="Segoe UI" w:cs="Segoe UI"/>
      <w:sz w:val="18"/>
      <w:szCs w:val="18"/>
    </w:rPr>
  </w:style>
  <w:style w:type="character" w:styleId="CommentReference">
    <w:name w:val="annotation reference"/>
    <w:basedOn w:val="DefaultParagraphFont"/>
    <w:uiPriority w:val="99"/>
    <w:semiHidden/>
    <w:unhideWhenUsed/>
    <w:rsid w:val="00C62D5C"/>
    <w:rPr>
      <w:sz w:val="16"/>
      <w:szCs w:val="16"/>
    </w:rPr>
  </w:style>
  <w:style w:type="paragraph" w:styleId="CommentText">
    <w:name w:val="annotation text"/>
    <w:basedOn w:val="Normal"/>
    <w:link w:val="CommentTextChar"/>
    <w:uiPriority w:val="99"/>
    <w:semiHidden/>
    <w:unhideWhenUsed/>
    <w:rsid w:val="00C62D5C"/>
    <w:rPr>
      <w:sz w:val="20"/>
      <w:szCs w:val="20"/>
    </w:rPr>
  </w:style>
  <w:style w:type="character" w:customStyle="1" w:styleId="CommentTextChar">
    <w:name w:val="Comment Text Char"/>
    <w:basedOn w:val="DefaultParagraphFont"/>
    <w:link w:val="CommentText"/>
    <w:uiPriority w:val="99"/>
    <w:semiHidden/>
    <w:rsid w:val="00C62D5C"/>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62D5C"/>
    <w:rPr>
      <w:b/>
      <w:bCs/>
    </w:rPr>
  </w:style>
  <w:style w:type="character" w:customStyle="1" w:styleId="CommentSubjectChar">
    <w:name w:val="Comment Subject Char"/>
    <w:basedOn w:val="CommentTextChar"/>
    <w:link w:val="CommentSubject"/>
    <w:uiPriority w:val="99"/>
    <w:semiHidden/>
    <w:rsid w:val="00C62D5C"/>
    <w:rPr>
      <w:rFonts w:ascii="Times New Roman" w:hAnsi="Times New Roman" w:cs="Arial"/>
      <w:b/>
      <w:bCs/>
      <w:sz w:val="20"/>
      <w:szCs w:val="20"/>
    </w:rPr>
  </w:style>
  <w:style w:type="character" w:customStyle="1" w:styleId="Heading3Char">
    <w:name w:val="Heading 3 Char"/>
    <w:basedOn w:val="DefaultParagraphFont"/>
    <w:link w:val="Heading3"/>
    <w:uiPriority w:val="9"/>
    <w:rsid w:val="007E6D2A"/>
    <w:rPr>
      <w:rFonts w:ascii="Times New Roman" w:eastAsia="Times New Roman" w:hAnsi="Times New Roman" w:cs="Times New Roman"/>
      <w:b/>
      <w:bCs/>
      <w:sz w:val="27"/>
      <w:szCs w:val="27"/>
    </w:rPr>
  </w:style>
  <w:style w:type="character" w:customStyle="1" w:styleId="gd">
    <w:name w:val="gd"/>
    <w:basedOn w:val="DefaultParagraphFont"/>
    <w:rsid w:val="007E6D2A"/>
  </w:style>
  <w:style w:type="character" w:customStyle="1" w:styleId="g3">
    <w:name w:val="g3"/>
    <w:basedOn w:val="DefaultParagraphFont"/>
    <w:rsid w:val="007E6D2A"/>
  </w:style>
  <w:style w:type="character" w:customStyle="1" w:styleId="hb">
    <w:name w:val="hb"/>
    <w:basedOn w:val="DefaultParagraphFont"/>
    <w:rsid w:val="007E6D2A"/>
  </w:style>
  <w:style w:type="character" w:customStyle="1" w:styleId="g2">
    <w:name w:val="g2"/>
    <w:basedOn w:val="DefaultParagraphFont"/>
    <w:rsid w:val="007E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863933">
      <w:bodyDiv w:val="1"/>
      <w:marLeft w:val="0"/>
      <w:marRight w:val="0"/>
      <w:marTop w:val="0"/>
      <w:marBottom w:val="0"/>
      <w:divBdr>
        <w:top w:val="none" w:sz="0" w:space="0" w:color="auto"/>
        <w:left w:val="none" w:sz="0" w:space="0" w:color="auto"/>
        <w:bottom w:val="none" w:sz="0" w:space="0" w:color="auto"/>
        <w:right w:val="none" w:sz="0" w:space="0" w:color="auto"/>
      </w:divBdr>
      <w:divsChild>
        <w:div w:id="1867021907">
          <w:marLeft w:val="0"/>
          <w:marRight w:val="0"/>
          <w:marTop w:val="0"/>
          <w:marBottom w:val="0"/>
          <w:divBdr>
            <w:top w:val="none" w:sz="0" w:space="0" w:color="auto"/>
            <w:left w:val="none" w:sz="0" w:space="0" w:color="auto"/>
            <w:bottom w:val="none" w:sz="0" w:space="0" w:color="auto"/>
            <w:right w:val="none" w:sz="0" w:space="0" w:color="auto"/>
          </w:divBdr>
          <w:divsChild>
            <w:div w:id="1650671882">
              <w:marLeft w:val="0"/>
              <w:marRight w:val="0"/>
              <w:marTop w:val="0"/>
              <w:marBottom w:val="0"/>
              <w:divBdr>
                <w:top w:val="none" w:sz="0" w:space="0" w:color="auto"/>
                <w:left w:val="none" w:sz="0" w:space="0" w:color="auto"/>
                <w:bottom w:val="none" w:sz="0" w:space="0" w:color="auto"/>
                <w:right w:val="none" w:sz="0" w:space="0" w:color="auto"/>
              </w:divBdr>
            </w:div>
            <w:div w:id="1023630552">
              <w:marLeft w:val="300"/>
              <w:marRight w:val="0"/>
              <w:marTop w:val="0"/>
              <w:marBottom w:val="0"/>
              <w:divBdr>
                <w:top w:val="none" w:sz="0" w:space="0" w:color="auto"/>
                <w:left w:val="none" w:sz="0" w:space="0" w:color="auto"/>
                <w:bottom w:val="none" w:sz="0" w:space="0" w:color="auto"/>
                <w:right w:val="none" w:sz="0" w:space="0" w:color="auto"/>
              </w:divBdr>
            </w:div>
            <w:div w:id="1644580497">
              <w:marLeft w:val="300"/>
              <w:marRight w:val="0"/>
              <w:marTop w:val="0"/>
              <w:marBottom w:val="0"/>
              <w:divBdr>
                <w:top w:val="none" w:sz="0" w:space="0" w:color="auto"/>
                <w:left w:val="none" w:sz="0" w:space="0" w:color="auto"/>
                <w:bottom w:val="none" w:sz="0" w:space="0" w:color="auto"/>
                <w:right w:val="none" w:sz="0" w:space="0" w:color="auto"/>
              </w:divBdr>
            </w:div>
            <w:div w:id="777992016">
              <w:marLeft w:val="0"/>
              <w:marRight w:val="0"/>
              <w:marTop w:val="0"/>
              <w:marBottom w:val="0"/>
              <w:divBdr>
                <w:top w:val="none" w:sz="0" w:space="0" w:color="auto"/>
                <w:left w:val="none" w:sz="0" w:space="0" w:color="auto"/>
                <w:bottom w:val="none" w:sz="0" w:space="0" w:color="auto"/>
                <w:right w:val="none" w:sz="0" w:space="0" w:color="auto"/>
              </w:divBdr>
            </w:div>
            <w:div w:id="311447400">
              <w:marLeft w:val="60"/>
              <w:marRight w:val="0"/>
              <w:marTop w:val="0"/>
              <w:marBottom w:val="0"/>
              <w:divBdr>
                <w:top w:val="none" w:sz="0" w:space="0" w:color="auto"/>
                <w:left w:val="none" w:sz="0" w:space="0" w:color="auto"/>
                <w:bottom w:val="none" w:sz="0" w:space="0" w:color="auto"/>
                <w:right w:val="none" w:sz="0" w:space="0" w:color="auto"/>
              </w:divBdr>
            </w:div>
          </w:divsChild>
        </w:div>
        <w:div w:id="1542743514">
          <w:marLeft w:val="0"/>
          <w:marRight w:val="0"/>
          <w:marTop w:val="0"/>
          <w:marBottom w:val="0"/>
          <w:divBdr>
            <w:top w:val="none" w:sz="0" w:space="0" w:color="auto"/>
            <w:left w:val="none" w:sz="0" w:space="0" w:color="auto"/>
            <w:bottom w:val="none" w:sz="0" w:space="0" w:color="auto"/>
            <w:right w:val="none" w:sz="0" w:space="0" w:color="auto"/>
          </w:divBdr>
          <w:divsChild>
            <w:div w:id="951129849">
              <w:marLeft w:val="0"/>
              <w:marRight w:val="0"/>
              <w:marTop w:val="120"/>
              <w:marBottom w:val="0"/>
              <w:divBdr>
                <w:top w:val="none" w:sz="0" w:space="0" w:color="auto"/>
                <w:left w:val="none" w:sz="0" w:space="0" w:color="auto"/>
                <w:bottom w:val="none" w:sz="0" w:space="0" w:color="auto"/>
                <w:right w:val="none" w:sz="0" w:space="0" w:color="auto"/>
              </w:divBdr>
              <w:divsChild>
                <w:div w:id="2004770801">
                  <w:marLeft w:val="0"/>
                  <w:marRight w:val="0"/>
                  <w:marTop w:val="0"/>
                  <w:marBottom w:val="0"/>
                  <w:divBdr>
                    <w:top w:val="none" w:sz="0" w:space="0" w:color="auto"/>
                    <w:left w:val="none" w:sz="0" w:space="0" w:color="auto"/>
                    <w:bottom w:val="none" w:sz="0" w:space="0" w:color="auto"/>
                    <w:right w:val="none" w:sz="0" w:space="0" w:color="auto"/>
                  </w:divBdr>
                  <w:divsChild>
                    <w:div w:id="288512793">
                      <w:marLeft w:val="0"/>
                      <w:marRight w:val="0"/>
                      <w:marTop w:val="0"/>
                      <w:marBottom w:val="0"/>
                      <w:divBdr>
                        <w:top w:val="none" w:sz="0" w:space="0" w:color="auto"/>
                        <w:left w:val="none" w:sz="0" w:space="0" w:color="auto"/>
                        <w:bottom w:val="none" w:sz="0" w:space="0" w:color="auto"/>
                        <w:right w:val="none" w:sz="0" w:space="0" w:color="auto"/>
                      </w:divBdr>
                      <w:divsChild>
                        <w:div w:id="109978303">
                          <w:marLeft w:val="0"/>
                          <w:marRight w:val="0"/>
                          <w:marTop w:val="0"/>
                          <w:marBottom w:val="0"/>
                          <w:divBdr>
                            <w:top w:val="none" w:sz="0" w:space="0" w:color="auto"/>
                            <w:left w:val="none" w:sz="0" w:space="0" w:color="auto"/>
                            <w:bottom w:val="none" w:sz="0" w:space="0" w:color="auto"/>
                            <w:right w:val="none" w:sz="0" w:space="0" w:color="auto"/>
                          </w:divBdr>
                          <w:divsChild>
                            <w:div w:id="2144304871">
                              <w:marLeft w:val="0"/>
                              <w:marRight w:val="0"/>
                              <w:marTop w:val="0"/>
                              <w:marBottom w:val="0"/>
                              <w:divBdr>
                                <w:top w:val="none" w:sz="0" w:space="0" w:color="auto"/>
                                <w:left w:val="none" w:sz="0" w:space="0" w:color="auto"/>
                                <w:bottom w:val="none" w:sz="0" w:space="0" w:color="auto"/>
                                <w:right w:val="none" w:sz="0" w:space="0" w:color="auto"/>
                              </w:divBdr>
                              <w:divsChild>
                                <w:div w:id="385102374">
                                  <w:marLeft w:val="0"/>
                                  <w:marRight w:val="0"/>
                                  <w:marTop w:val="0"/>
                                  <w:marBottom w:val="0"/>
                                  <w:divBdr>
                                    <w:top w:val="none" w:sz="0" w:space="0" w:color="auto"/>
                                    <w:left w:val="none" w:sz="0" w:space="0" w:color="auto"/>
                                    <w:bottom w:val="none" w:sz="0" w:space="0" w:color="auto"/>
                                    <w:right w:val="none" w:sz="0" w:space="0" w:color="auto"/>
                                  </w:divBdr>
                                  <w:divsChild>
                                    <w:div w:id="1380474160">
                                      <w:marLeft w:val="0"/>
                                      <w:marRight w:val="0"/>
                                      <w:marTop w:val="0"/>
                                      <w:marBottom w:val="0"/>
                                      <w:divBdr>
                                        <w:top w:val="none" w:sz="0" w:space="0" w:color="auto"/>
                                        <w:left w:val="none" w:sz="0" w:space="0" w:color="auto"/>
                                        <w:bottom w:val="none" w:sz="0" w:space="0" w:color="auto"/>
                                        <w:right w:val="none" w:sz="0" w:space="0" w:color="auto"/>
                                      </w:divBdr>
                                    </w:div>
                                    <w:div w:id="308899099">
                                      <w:marLeft w:val="0"/>
                                      <w:marRight w:val="0"/>
                                      <w:marTop w:val="0"/>
                                      <w:marBottom w:val="0"/>
                                      <w:divBdr>
                                        <w:top w:val="none" w:sz="0" w:space="0" w:color="auto"/>
                                        <w:left w:val="none" w:sz="0" w:space="0" w:color="auto"/>
                                        <w:bottom w:val="none" w:sz="0" w:space="0" w:color="auto"/>
                                        <w:right w:val="none" w:sz="0" w:space="0" w:color="auto"/>
                                      </w:divBdr>
                                    </w:div>
                                    <w:div w:id="1094743372">
                                      <w:marLeft w:val="0"/>
                                      <w:marRight w:val="0"/>
                                      <w:marTop w:val="0"/>
                                      <w:marBottom w:val="0"/>
                                      <w:divBdr>
                                        <w:top w:val="none" w:sz="0" w:space="0" w:color="auto"/>
                                        <w:left w:val="none" w:sz="0" w:space="0" w:color="auto"/>
                                        <w:bottom w:val="none" w:sz="0" w:space="0" w:color="auto"/>
                                        <w:right w:val="none" w:sz="0" w:space="0" w:color="auto"/>
                                      </w:divBdr>
                                    </w:div>
                                    <w:div w:id="42365558">
                                      <w:marLeft w:val="0"/>
                                      <w:marRight w:val="0"/>
                                      <w:marTop w:val="0"/>
                                      <w:marBottom w:val="0"/>
                                      <w:divBdr>
                                        <w:top w:val="none" w:sz="0" w:space="0" w:color="auto"/>
                                        <w:left w:val="none" w:sz="0" w:space="0" w:color="auto"/>
                                        <w:bottom w:val="none" w:sz="0" w:space="0" w:color="auto"/>
                                        <w:right w:val="none" w:sz="0" w:space="0" w:color="auto"/>
                                      </w:divBdr>
                                    </w:div>
                                    <w:div w:id="993989930">
                                      <w:marLeft w:val="0"/>
                                      <w:marRight w:val="0"/>
                                      <w:marTop w:val="0"/>
                                      <w:marBottom w:val="0"/>
                                      <w:divBdr>
                                        <w:top w:val="none" w:sz="0" w:space="0" w:color="auto"/>
                                        <w:left w:val="none" w:sz="0" w:space="0" w:color="auto"/>
                                        <w:bottom w:val="none" w:sz="0" w:space="0" w:color="auto"/>
                                        <w:right w:val="none" w:sz="0" w:space="0" w:color="auto"/>
                                      </w:divBdr>
                                    </w:div>
                                    <w:div w:id="1742941882">
                                      <w:marLeft w:val="0"/>
                                      <w:marRight w:val="0"/>
                                      <w:marTop w:val="0"/>
                                      <w:marBottom w:val="0"/>
                                      <w:divBdr>
                                        <w:top w:val="none" w:sz="0" w:space="0" w:color="auto"/>
                                        <w:left w:val="none" w:sz="0" w:space="0" w:color="auto"/>
                                        <w:bottom w:val="none" w:sz="0" w:space="0" w:color="auto"/>
                                        <w:right w:val="none" w:sz="0" w:space="0" w:color="auto"/>
                                      </w:divBdr>
                                    </w:div>
                                    <w:div w:id="664479827">
                                      <w:marLeft w:val="0"/>
                                      <w:marRight w:val="0"/>
                                      <w:marTop w:val="0"/>
                                      <w:marBottom w:val="0"/>
                                      <w:divBdr>
                                        <w:top w:val="none" w:sz="0" w:space="0" w:color="auto"/>
                                        <w:left w:val="none" w:sz="0" w:space="0" w:color="auto"/>
                                        <w:bottom w:val="none" w:sz="0" w:space="0" w:color="auto"/>
                                        <w:right w:val="none" w:sz="0" w:space="0" w:color="auto"/>
                                      </w:divBdr>
                                    </w:div>
                                    <w:div w:id="345983846">
                                      <w:marLeft w:val="0"/>
                                      <w:marRight w:val="0"/>
                                      <w:marTop w:val="0"/>
                                      <w:marBottom w:val="0"/>
                                      <w:divBdr>
                                        <w:top w:val="none" w:sz="0" w:space="0" w:color="auto"/>
                                        <w:left w:val="none" w:sz="0" w:space="0" w:color="auto"/>
                                        <w:bottom w:val="none" w:sz="0" w:space="0" w:color="auto"/>
                                        <w:right w:val="none" w:sz="0" w:space="0" w:color="auto"/>
                                      </w:divBdr>
                                    </w:div>
                                    <w:div w:id="811217416">
                                      <w:marLeft w:val="0"/>
                                      <w:marRight w:val="0"/>
                                      <w:marTop w:val="0"/>
                                      <w:marBottom w:val="0"/>
                                      <w:divBdr>
                                        <w:top w:val="none" w:sz="0" w:space="0" w:color="auto"/>
                                        <w:left w:val="none" w:sz="0" w:space="0" w:color="auto"/>
                                        <w:bottom w:val="none" w:sz="0" w:space="0" w:color="auto"/>
                                        <w:right w:val="none" w:sz="0" w:space="0" w:color="auto"/>
                                      </w:divBdr>
                                    </w:div>
                                    <w:div w:id="2003073105">
                                      <w:marLeft w:val="0"/>
                                      <w:marRight w:val="0"/>
                                      <w:marTop w:val="0"/>
                                      <w:marBottom w:val="0"/>
                                      <w:divBdr>
                                        <w:top w:val="none" w:sz="0" w:space="0" w:color="auto"/>
                                        <w:left w:val="none" w:sz="0" w:space="0" w:color="auto"/>
                                        <w:bottom w:val="none" w:sz="0" w:space="0" w:color="auto"/>
                                        <w:right w:val="none" w:sz="0" w:space="0" w:color="auto"/>
                                      </w:divBdr>
                                    </w:div>
                                    <w:div w:id="1483162148">
                                      <w:marLeft w:val="0"/>
                                      <w:marRight w:val="0"/>
                                      <w:marTop w:val="0"/>
                                      <w:marBottom w:val="0"/>
                                      <w:divBdr>
                                        <w:top w:val="none" w:sz="0" w:space="0" w:color="auto"/>
                                        <w:left w:val="none" w:sz="0" w:space="0" w:color="auto"/>
                                        <w:bottom w:val="none" w:sz="0" w:space="0" w:color="auto"/>
                                        <w:right w:val="none" w:sz="0" w:space="0" w:color="auto"/>
                                      </w:divBdr>
                                    </w:div>
                                    <w:div w:id="115680850">
                                      <w:marLeft w:val="0"/>
                                      <w:marRight w:val="0"/>
                                      <w:marTop w:val="0"/>
                                      <w:marBottom w:val="0"/>
                                      <w:divBdr>
                                        <w:top w:val="none" w:sz="0" w:space="0" w:color="auto"/>
                                        <w:left w:val="none" w:sz="0" w:space="0" w:color="auto"/>
                                        <w:bottom w:val="none" w:sz="0" w:space="0" w:color="auto"/>
                                        <w:right w:val="none" w:sz="0" w:space="0" w:color="auto"/>
                                      </w:divBdr>
                                    </w:div>
                                    <w:div w:id="944120810">
                                      <w:marLeft w:val="0"/>
                                      <w:marRight w:val="0"/>
                                      <w:marTop w:val="0"/>
                                      <w:marBottom w:val="0"/>
                                      <w:divBdr>
                                        <w:top w:val="none" w:sz="0" w:space="0" w:color="auto"/>
                                        <w:left w:val="none" w:sz="0" w:space="0" w:color="auto"/>
                                        <w:bottom w:val="none" w:sz="0" w:space="0" w:color="auto"/>
                                        <w:right w:val="none" w:sz="0" w:space="0" w:color="auto"/>
                                      </w:divBdr>
                                    </w:div>
                                    <w:div w:id="1542400753">
                                      <w:marLeft w:val="0"/>
                                      <w:marRight w:val="0"/>
                                      <w:marTop w:val="0"/>
                                      <w:marBottom w:val="0"/>
                                      <w:divBdr>
                                        <w:top w:val="none" w:sz="0" w:space="0" w:color="auto"/>
                                        <w:left w:val="none" w:sz="0" w:space="0" w:color="auto"/>
                                        <w:bottom w:val="none" w:sz="0" w:space="0" w:color="auto"/>
                                        <w:right w:val="none" w:sz="0" w:space="0" w:color="auto"/>
                                      </w:divBdr>
                                    </w:div>
                                    <w:div w:id="19221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735F-CB2A-4FC6-A759-A8D88C86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Fink</dc:creator>
  <cp:keywords/>
  <dc:description/>
  <cp:lastModifiedBy>Michael Bacon</cp:lastModifiedBy>
  <cp:revision>2</cp:revision>
  <cp:lastPrinted>2021-08-04T18:32:00Z</cp:lastPrinted>
  <dcterms:created xsi:type="dcterms:W3CDTF">2021-10-31T18:03:00Z</dcterms:created>
  <dcterms:modified xsi:type="dcterms:W3CDTF">2021-10-31T18:03:00Z</dcterms:modified>
</cp:coreProperties>
</file>