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CA63" w14:textId="3EA04F0C" w:rsidR="00153E2E" w:rsidRDefault="00F92481" w:rsidP="00997652">
      <w:pPr>
        <w:jc w:val="center"/>
        <w:rPr>
          <w:b/>
          <w:bCs/>
        </w:rPr>
      </w:pPr>
      <w:r>
        <w:rPr>
          <w:b/>
          <w:bCs/>
        </w:rPr>
        <w:t>Applicat</w:t>
      </w:r>
      <w:r w:rsidR="00182B6A">
        <w:rPr>
          <w:b/>
          <w:bCs/>
        </w:rPr>
        <w:t>ion Period for 1% Funding</w:t>
      </w:r>
    </w:p>
    <w:p w14:paraId="5EBA75BC" w14:textId="07ECFC24" w:rsidR="00997652" w:rsidRDefault="00997652" w:rsidP="00997652">
      <w:pPr>
        <w:jc w:val="both"/>
      </w:pPr>
      <w:r>
        <w:t xml:space="preserve">The Johnson County Commissioners will be accepting applications to fund projects through the 1% tax beginning January 3, 2022 through February 18, 2022.  Applications can be requested by emailing </w:t>
      </w:r>
      <w:hyperlink r:id="rId4" w:history="1">
        <w:r w:rsidRPr="00177BF5">
          <w:rPr>
            <w:rStyle w:val="Hyperlink"/>
          </w:rPr>
          <w:t>commissioners@johnsoncowy.us</w:t>
        </w:r>
      </w:hyperlink>
      <w:r>
        <w:t xml:space="preserve"> or can be picked up at the Commissioners’ office.</w:t>
      </w:r>
    </w:p>
    <w:p w14:paraId="2991AA66" w14:textId="5442E32B" w:rsidR="0087288B" w:rsidRDefault="0087288B" w:rsidP="00997652">
      <w:pPr>
        <w:jc w:val="both"/>
      </w:pPr>
    </w:p>
    <w:p w14:paraId="211E0CA1" w14:textId="77777777" w:rsidR="0087288B" w:rsidRPr="0087288B" w:rsidRDefault="0087288B" w:rsidP="0087288B">
      <w:pPr>
        <w:jc w:val="both"/>
        <w:rPr>
          <w:b/>
          <w:bCs/>
        </w:rPr>
      </w:pPr>
    </w:p>
    <w:sectPr w:rsidR="0087288B" w:rsidRPr="0087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52"/>
    <w:rsid w:val="00153E2E"/>
    <w:rsid w:val="00182B6A"/>
    <w:rsid w:val="005523EF"/>
    <w:rsid w:val="006153FE"/>
    <w:rsid w:val="007A79ED"/>
    <w:rsid w:val="0087288B"/>
    <w:rsid w:val="00997652"/>
    <w:rsid w:val="00F562FA"/>
    <w:rsid w:val="00F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93FF"/>
  <w15:chartTrackingRefBased/>
  <w15:docId w15:val="{20660EA5-77DF-4C06-8E70-E3D7174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issioners@johnsoncow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Telkamp</dc:creator>
  <cp:keywords/>
  <dc:description/>
  <cp:lastModifiedBy>Jody Telkamp</cp:lastModifiedBy>
  <cp:revision>4</cp:revision>
  <dcterms:created xsi:type="dcterms:W3CDTF">2021-12-23T17:25:00Z</dcterms:created>
  <dcterms:modified xsi:type="dcterms:W3CDTF">2021-12-23T17:26:00Z</dcterms:modified>
</cp:coreProperties>
</file>