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C9D9" w14:textId="44D873A0" w:rsidR="001C0CF7" w:rsidRDefault="00797BCF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95E">
        <w:rPr>
          <w:sz w:val="24"/>
          <w:szCs w:val="24"/>
        </w:rPr>
        <w:t>Johnson County Airport Board</w:t>
      </w:r>
      <w:r w:rsidR="00B1395E">
        <w:rPr>
          <w:sz w:val="24"/>
          <w:szCs w:val="24"/>
        </w:rPr>
        <w:br/>
        <w:t xml:space="preserve">            Meeting Agenda</w:t>
      </w:r>
    </w:p>
    <w:p w14:paraId="31F7543D" w14:textId="499767CC" w:rsidR="001C0CF7" w:rsidRDefault="00B1395E">
      <w:pPr>
        <w:ind w:left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72C9D">
        <w:rPr>
          <w:b/>
          <w:bCs/>
          <w:sz w:val="24"/>
          <w:szCs w:val="24"/>
        </w:rPr>
        <w:t>Dec 19</w:t>
      </w:r>
      <w:r>
        <w:rPr>
          <w:b/>
          <w:bCs/>
          <w:sz w:val="24"/>
          <w:szCs w:val="24"/>
        </w:rPr>
        <w:t>, 2022</w:t>
      </w:r>
    </w:p>
    <w:p w14:paraId="786769CB" w14:textId="796FC18C" w:rsidR="001C0CF7" w:rsidRDefault="00B1395E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>
        <w:rPr>
          <w:sz w:val="24"/>
          <w:szCs w:val="24"/>
        </w:rPr>
        <w:br/>
        <w:t>Approval of Agenda</w:t>
      </w:r>
      <w:r>
        <w:rPr>
          <w:sz w:val="24"/>
          <w:szCs w:val="24"/>
        </w:rPr>
        <w:br/>
        <w:t xml:space="preserve">Approval of Meeting Minutes, </w:t>
      </w:r>
      <w:r w:rsidR="003B5FB2">
        <w:rPr>
          <w:sz w:val="24"/>
          <w:szCs w:val="24"/>
        </w:rPr>
        <w:t>Nov 21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br/>
        <w:t>Correspondence</w:t>
      </w:r>
      <w:r w:rsidR="00305E22">
        <w:rPr>
          <w:sz w:val="24"/>
          <w:szCs w:val="24"/>
        </w:rPr>
        <w:br/>
        <w:t xml:space="preserve">    FAA Airport Risk Assessment</w:t>
      </w:r>
      <w:r>
        <w:rPr>
          <w:sz w:val="24"/>
          <w:szCs w:val="24"/>
        </w:rPr>
        <w:br/>
        <w:t>Personnel</w:t>
      </w:r>
      <w:r>
        <w:rPr>
          <w:sz w:val="24"/>
          <w:szCs w:val="24"/>
        </w:rPr>
        <w:br/>
        <w:t>Financial</w:t>
      </w:r>
      <w:r>
        <w:rPr>
          <w:sz w:val="24"/>
          <w:szCs w:val="24"/>
        </w:rPr>
        <w:br/>
        <w:t xml:space="preserve">     Current Budget Status     </w:t>
      </w:r>
      <w:r>
        <w:rPr>
          <w:sz w:val="24"/>
          <w:szCs w:val="24"/>
        </w:rPr>
        <w:br/>
        <w:t xml:space="preserve">     Bills: </w:t>
      </w:r>
      <w:r>
        <w:rPr>
          <w:sz w:val="24"/>
          <w:szCs w:val="24"/>
        </w:rPr>
        <w:br/>
        <w:t xml:space="preserve">     *Aviation Management       </w:t>
      </w:r>
      <w:r>
        <w:rPr>
          <w:sz w:val="24"/>
          <w:szCs w:val="24"/>
          <w:u w:val="single"/>
        </w:rPr>
        <w:t>$2600.00</w:t>
      </w:r>
      <w:r w:rsidR="00797BCF" w:rsidRPr="00797BCF">
        <w:rPr>
          <w:sz w:val="24"/>
          <w:szCs w:val="24"/>
        </w:rPr>
        <w:t xml:space="preserve">  </w:t>
      </w:r>
      <w:r w:rsidR="00A65583">
        <w:rPr>
          <w:sz w:val="24"/>
          <w:szCs w:val="24"/>
        </w:rPr>
        <w:t xml:space="preserve">  </w:t>
      </w:r>
      <w:r w:rsidR="00396B4F">
        <w:rPr>
          <w:sz w:val="24"/>
          <w:szCs w:val="24"/>
          <w:u w:val="single"/>
        </w:rPr>
        <w:br/>
      </w:r>
      <w:r w:rsidR="00396B4F" w:rsidRPr="00396B4F">
        <w:rPr>
          <w:sz w:val="24"/>
          <w:szCs w:val="24"/>
        </w:rPr>
        <w:t xml:space="preserve">     *</w:t>
      </w:r>
      <w:r w:rsidR="00396B4F">
        <w:rPr>
          <w:sz w:val="24"/>
          <w:szCs w:val="24"/>
        </w:rPr>
        <w:t xml:space="preserve"> </w:t>
      </w:r>
      <w:r w:rsidR="00A65583">
        <w:rPr>
          <w:sz w:val="24"/>
          <w:szCs w:val="24"/>
        </w:rPr>
        <w:br/>
        <w:t xml:space="preserve">     *</w:t>
      </w:r>
      <w:r w:rsidR="006B626C">
        <w:rPr>
          <w:sz w:val="24"/>
          <w:szCs w:val="24"/>
        </w:rPr>
        <w:t xml:space="preserve">                                                                     </w:t>
      </w:r>
    </w:p>
    <w:p w14:paraId="71FEA330" w14:textId="6C7E4765" w:rsidR="007D48AA" w:rsidRDefault="00B1395E" w:rsidP="00B14E4D">
      <w:pPr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  <w:r w:rsidR="00305E22">
        <w:rPr>
          <w:sz w:val="24"/>
          <w:szCs w:val="24"/>
          <w:u w:val="single"/>
        </w:rPr>
        <w:br/>
      </w:r>
      <w:r w:rsidR="00305E22" w:rsidRPr="00D73D31">
        <w:rPr>
          <w:sz w:val="24"/>
          <w:szCs w:val="24"/>
        </w:rPr>
        <w:t>Construction Projects</w:t>
      </w:r>
      <w:r>
        <w:rPr>
          <w:sz w:val="24"/>
          <w:szCs w:val="24"/>
        </w:rPr>
        <w:br/>
        <w:t xml:space="preserve">     *New Parking Lot</w:t>
      </w:r>
    </w:p>
    <w:p w14:paraId="253C0444" w14:textId="4C683790" w:rsidR="001C0CF7" w:rsidRDefault="00420FD5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="00305E22" w:rsidRPr="00305E22">
        <w:rPr>
          <w:sz w:val="24"/>
          <w:szCs w:val="24"/>
        </w:rPr>
        <w:t xml:space="preserve"> </w:t>
      </w:r>
      <w:r w:rsidR="00305E22" w:rsidRPr="00305E22">
        <w:rPr>
          <w:sz w:val="24"/>
          <w:szCs w:val="24"/>
          <w:u w:val="single"/>
        </w:rPr>
        <w:t>Action item</w:t>
      </w:r>
      <w:r w:rsidR="00305E22">
        <w:rPr>
          <w:sz w:val="24"/>
          <w:szCs w:val="24"/>
        </w:rPr>
        <w:t xml:space="preserve"> : (</w:t>
      </w:r>
      <w:proofErr w:type="spellStart"/>
      <w:r w:rsidR="00305E22">
        <w:rPr>
          <w:sz w:val="24"/>
          <w:szCs w:val="24"/>
        </w:rPr>
        <w:t>Jarad</w:t>
      </w:r>
      <w:proofErr w:type="spellEnd"/>
      <w:r w:rsidR="00305E22">
        <w:rPr>
          <w:sz w:val="24"/>
          <w:szCs w:val="24"/>
        </w:rPr>
        <w:t xml:space="preserve">) Morrison </w:t>
      </w:r>
      <w:proofErr w:type="spellStart"/>
      <w:r w:rsidR="00305E22">
        <w:rPr>
          <w:sz w:val="24"/>
          <w:szCs w:val="24"/>
        </w:rPr>
        <w:t>Maierle’s</w:t>
      </w:r>
      <w:proofErr w:type="spellEnd"/>
      <w:r w:rsidR="00305E22">
        <w:rPr>
          <w:sz w:val="24"/>
          <w:szCs w:val="24"/>
        </w:rPr>
        <w:t xml:space="preserve"> Scope of Work Amendment </w:t>
      </w:r>
      <w:r w:rsidR="00305E22">
        <w:rPr>
          <w:sz w:val="24"/>
          <w:szCs w:val="24"/>
        </w:rPr>
        <w:br/>
        <w:t xml:space="preserve">       </w:t>
      </w:r>
      <w:r w:rsidR="004D38F8">
        <w:rPr>
          <w:sz w:val="24"/>
          <w:szCs w:val="24"/>
        </w:rPr>
        <w:br/>
        <w:t xml:space="preserve">     </w:t>
      </w:r>
      <w:r w:rsidR="00732161">
        <w:rPr>
          <w:sz w:val="24"/>
          <w:szCs w:val="24"/>
        </w:rPr>
        <w:t>*</w:t>
      </w:r>
      <w:r w:rsidR="007D48AA">
        <w:rPr>
          <w:sz w:val="24"/>
          <w:szCs w:val="24"/>
        </w:rPr>
        <w:t>Request for Johnson County 1% money</w:t>
      </w:r>
      <w:r w:rsidR="00B14E4D">
        <w:rPr>
          <w:sz w:val="24"/>
          <w:szCs w:val="24"/>
        </w:rPr>
        <w:br/>
        <w:t xml:space="preserve">          </w:t>
      </w:r>
      <w:r w:rsidR="00305E22" w:rsidRPr="00B14E4D">
        <w:rPr>
          <w:sz w:val="24"/>
          <w:szCs w:val="24"/>
          <w:u w:val="single"/>
        </w:rPr>
        <w:t>Action item</w:t>
      </w:r>
      <w:r w:rsidR="00305E22">
        <w:rPr>
          <w:sz w:val="24"/>
          <w:szCs w:val="24"/>
        </w:rPr>
        <w:t xml:space="preserve">: (Tim) Projects for consideration   </w:t>
      </w:r>
      <w:r w:rsidR="00FF0EF2">
        <w:rPr>
          <w:sz w:val="24"/>
          <w:szCs w:val="24"/>
        </w:rPr>
        <w:br/>
        <w:t xml:space="preserve">          </w:t>
      </w:r>
      <w:r w:rsidR="004D38F8">
        <w:rPr>
          <w:sz w:val="24"/>
          <w:szCs w:val="24"/>
        </w:rPr>
        <w:br/>
      </w:r>
      <w:r w:rsidR="004D38F8" w:rsidRPr="004D38F8">
        <w:rPr>
          <w:sz w:val="24"/>
          <w:szCs w:val="24"/>
          <w:u w:val="single"/>
        </w:rPr>
        <w:t>New Business</w:t>
      </w:r>
      <w:r w:rsidR="00150118">
        <w:rPr>
          <w:sz w:val="24"/>
          <w:szCs w:val="24"/>
          <w:u w:val="single"/>
        </w:rPr>
        <w:br/>
      </w:r>
      <w:r w:rsidR="00D73D31" w:rsidRPr="00D73D31">
        <w:rPr>
          <w:sz w:val="24"/>
          <w:szCs w:val="24"/>
        </w:rPr>
        <w:t xml:space="preserve">     </w:t>
      </w:r>
      <w:r w:rsidR="00150118" w:rsidRPr="00150118">
        <w:rPr>
          <w:sz w:val="24"/>
          <w:szCs w:val="24"/>
        </w:rPr>
        <w:t>*</w:t>
      </w:r>
      <w:r w:rsidR="00150118">
        <w:rPr>
          <w:sz w:val="24"/>
          <w:szCs w:val="24"/>
        </w:rPr>
        <w:t xml:space="preserve"> </w:t>
      </w:r>
      <w:r w:rsidR="00D73D31">
        <w:rPr>
          <w:sz w:val="24"/>
          <w:szCs w:val="24"/>
        </w:rPr>
        <w:t xml:space="preserve">Bookshelf </w:t>
      </w:r>
      <w:r w:rsidR="00150118">
        <w:rPr>
          <w:sz w:val="24"/>
          <w:szCs w:val="24"/>
        </w:rPr>
        <w:t xml:space="preserve">and </w:t>
      </w:r>
      <w:r w:rsidR="00D73D31">
        <w:rPr>
          <w:sz w:val="24"/>
          <w:szCs w:val="24"/>
        </w:rPr>
        <w:t>filing cabinet options for Airport Office</w:t>
      </w:r>
      <w:r w:rsidR="00B1395E">
        <w:rPr>
          <w:sz w:val="24"/>
          <w:szCs w:val="24"/>
        </w:rPr>
        <w:br/>
      </w:r>
      <w:r w:rsidR="00B1395E">
        <w:rPr>
          <w:sz w:val="24"/>
          <w:szCs w:val="24"/>
        </w:rPr>
        <w:br/>
      </w:r>
      <w:r w:rsidR="00B1395E">
        <w:rPr>
          <w:sz w:val="24"/>
          <w:szCs w:val="24"/>
          <w:u w:val="single"/>
        </w:rPr>
        <w:t>Airport Manager Report</w:t>
      </w:r>
      <w:r w:rsidR="00B1395E">
        <w:rPr>
          <w:sz w:val="24"/>
          <w:szCs w:val="24"/>
        </w:rPr>
        <w:br/>
        <w:t xml:space="preserve">     Comments/Concerns       </w:t>
      </w:r>
      <w:r w:rsidR="00B1395E">
        <w:rPr>
          <w:sz w:val="24"/>
          <w:szCs w:val="24"/>
        </w:rPr>
        <w:br/>
        <w:t xml:space="preserve">     Operations                    __________</w:t>
      </w:r>
      <w:r w:rsidR="00E9665F">
        <w:rPr>
          <w:sz w:val="24"/>
          <w:szCs w:val="24"/>
        </w:rPr>
        <w:t xml:space="preserve">                              Fuel Sales</w:t>
      </w:r>
      <w:r w:rsidR="00B1395E">
        <w:rPr>
          <w:sz w:val="24"/>
          <w:szCs w:val="24"/>
        </w:rPr>
        <w:br/>
        <w:t xml:space="preserve">          Rotary                       __________   </w:t>
      </w:r>
      <w:r w:rsidR="00E9665F">
        <w:rPr>
          <w:sz w:val="24"/>
          <w:szCs w:val="24"/>
        </w:rPr>
        <w:t xml:space="preserve">                                Self-Serve (gallons)  __________</w:t>
      </w:r>
      <w:r w:rsidR="00B1395E">
        <w:rPr>
          <w:sz w:val="24"/>
          <w:szCs w:val="24"/>
        </w:rPr>
        <w:br/>
        <w:t xml:space="preserve">          Fixed Wing               __________</w:t>
      </w:r>
      <w:r w:rsidR="00E9665F">
        <w:rPr>
          <w:sz w:val="24"/>
          <w:szCs w:val="24"/>
        </w:rPr>
        <w:t xml:space="preserve">                                        Transactions        __________</w:t>
      </w:r>
      <w:r w:rsidR="00B1395E">
        <w:rPr>
          <w:sz w:val="24"/>
          <w:szCs w:val="24"/>
        </w:rPr>
        <w:br/>
        <w:t xml:space="preserve">          Jets                            __________</w:t>
      </w:r>
      <w:r w:rsidR="00E9665F">
        <w:rPr>
          <w:sz w:val="24"/>
          <w:szCs w:val="24"/>
        </w:rPr>
        <w:t xml:space="preserve">                                    Jet A (gallons)          __________</w:t>
      </w:r>
      <w:r w:rsidR="00B1395E">
        <w:rPr>
          <w:sz w:val="24"/>
          <w:szCs w:val="24"/>
        </w:rPr>
        <w:tab/>
      </w:r>
    </w:p>
    <w:p w14:paraId="0A7C73FB" w14:textId="0BFD5BD5" w:rsidR="001C0CF7" w:rsidRDefault="00B1395E">
      <w:pPr>
        <w:rPr>
          <w:sz w:val="24"/>
          <w:szCs w:val="24"/>
        </w:rPr>
      </w:pPr>
      <w:r>
        <w:rPr>
          <w:sz w:val="24"/>
          <w:szCs w:val="24"/>
        </w:rPr>
        <w:t>Summary of Actions</w:t>
      </w:r>
      <w:r w:rsidR="00D73D31">
        <w:rPr>
          <w:sz w:val="24"/>
          <w:szCs w:val="24"/>
        </w:rPr>
        <w:br/>
      </w:r>
    </w:p>
    <w:p w14:paraId="637A1E67" w14:textId="7DD872AE" w:rsidR="001C0CF7" w:rsidRDefault="00B1395E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D72C9D">
        <w:rPr>
          <w:sz w:val="24"/>
          <w:szCs w:val="24"/>
        </w:rPr>
        <w:t>Jan 16</w:t>
      </w:r>
      <w:r>
        <w:rPr>
          <w:sz w:val="24"/>
          <w:szCs w:val="24"/>
        </w:rPr>
        <w:t>, 202</w:t>
      </w:r>
      <w:r w:rsidR="00D72C9D">
        <w:rPr>
          <w:sz w:val="24"/>
          <w:szCs w:val="24"/>
        </w:rPr>
        <w:t>3</w:t>
      </w:r>
      <w:r>
        <w:rPr>
          <w:sz w:val="24"/>
          <w:szCs w:val="24"/>
        </w:rPr>
        <w:t xml:space="preserve"> at 8:30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</w:t>
      </w:r>
      <w:r>
        <w:rPr>
          <w:sz w:val="24"/>
          <w:szCs w:val="24"/>
        </w:rPr>
        <w:br/>
        <w:t>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SIGNED</w:t>
      </w:r>
      <w:r>
        <w:rPr>
          <w:sz w:val="24"/>
          <w:szCs w:val="24"/>
        </w:rPr>
        <w:t xml:space="preserve">  Pete Schumacher, Secretary</w:t>
      </w:r>
    </w:p>
    <w:p w14:paraId="5EED346D" w14:textId="5C57947C" w:rsidR="001C0CF7" w:rsidRDefault="00B1395E"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br/>
        <w:t xml:space="preserve">                               </w:t>
      </w:r>
    </w:p>
    <w:sectPr w:rsidR="001C0CF7">
      <w:pgSz w:w="12240" w:h="15840"/>
      <w:pgMar w:top="1008" w:right="1440" w:bottom="100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F7"/>
    <w:rsid w:val="0011185C"/>
    <w:rsid w:val="0012259D"/>
    <w:rsid w:val="00150118"/>
    <w:rsid w:val="00162A3B"/>
    <w:rsid w:val="001C0CF7"/>
    <w:rsid w:val="00305E22"/>
    <w:rsid w:val="00396B4F"/>
    <w:rsid w:val="003B5FB2"/>
    <w:rsid w:val="004116C7"/>
    <w:rsid w:val="00420FD5"/>
    <w:rsid w:val="004D38F8"/>
    <w:rsid w:val="006B626C"/>
    <w:rsid w:val="00732161"/>
    <w:rsid w:val="00797BCF"/>
    <w:rsid w:val="007B1B1D"/>
    <w:rsid w:val="007D48AA"/>
    <w:rsid w:val="009F719D"/>
    <w:rsid w:val="00A563DC"/>
    <w:rsid w:val="00A65583"/>
    <w:rsid w:val="00B1395E"/>
    <w:rsid w:val="00B14E4D"/>
    <w:rsid w:val="00C54000"/>
    <w:rsid w:val="00C84176"/>
    <w:rsid w:val="00D33472"/>
    <w:rsid w:val="00D72C9D"/>
    <w:rsid w:val="00D73D31"/>
    <w:rsid w:val="00DB70C3"/>
    <w:rsid w:val="00E9665F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EC26"/>
  <w15:docId w15:val="{05C7EFB0-D688-4986-B804-2A4CC80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Jody Telkamp</cp:lastModifiedBy>
  <cp:revision>2</cp:revision>
  <dcterms:created xsi:type="dcterms:W3CDTF">2022-12-12T17:29:00Z</dcterms:created>
  <dcterms:modified xsi:type="dcterms:W3CDTF">2022-12-12T17:29:00Z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